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589A" w:rsidRPr="006B589A" w:rsidRDefault="006B589A" w:rsidP="009858C2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宋体" w:eastAsia="宋体" w:hAnsi="宋体" w:cs="Tahoma" w:hint="eastAsia"/>
          <w:b/>
          <w:bCs/>
          <w:color w:val="000000"/>
          <w:kern w:val="0"/>
          <w:sz w:val="32"/>
        </w:rPr>
        <w:t>单机版精简呼叫中心,</w:t>
      </w:r>
      <w:r w:rsidR="009858C2">
        <w:rPr>
          <w:rFonts w:ascii="宋体" w:eastAsia="宋体" w:hAnsi="宋体" w:cs="Tahoma" w:hint="eastAsia"/>
          <w:b/>
          <w:bCs/>
          <w:color w:val="000000"/>
          <w:kern w:val="0"/>
          <w:sz w:val="32"/>
        </w:rPr>
        <w:t>智能</w:t>
      </w:r>
      <w:r w:rsidRPr="006B589A">
        <w:rPr>
          <w:rFonts w:ascii="宋体" w:eastAsia="宋体" w:hAnsi="宋体" w:cs="Tahoma" w:hint="eastAsia"/>
          <w:b/>
          <w:bCs/>
          <w:color w:val="000000"/>
          <w:kern w:val="0"/>
          <w:sz w:val="32"/>
        </w:rPr>
        <w:t>电话软件永久免费</w:t>
      </w:r>
      <w:hyperlink r:id="rId6" w:history="1">
        <w:r w:rsidRPr="006B589A">
          <w:rPr>
            <w:rFonts w:ascii="宋体" w:eastAsia="宋体" w:hAnsi="宋体" w:cs="Tahoma" w:hint="eastAsia"/>
            <w:b/>
            <w:bCs/>
            <w:color w:val="0000FF"/>
            <w:kern w:val="0"/>
            <w:sz w:val="32"/>
            <w:u w:val="single"/>
          </w:rPr>
          <w:t>下载</w:t>
        </w:r>
      </w:hyperlink>
    </w:p>
    <w:p w:rsidR="006B589A" w:rsidRPr="009858C2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FF0000"/>
          <w:kern w:val="0"/>
          <w:sz w:val="24"/>
          <w:szCs w:val="24"/>
        </w:rPr>
      </w:pPr>
      <w:r w:rsidRPr="009858C2">
        <w:rPr>
          <w:rFonts w:ascii="宋体" w:eastAsia="宋体" w:hAnsi="宋体" w:cs="Tahoma" w:hint="eastAsia"/>
          <w:color w:val="FF0000"/>
          <w:kern w:val="0"/>
          <w:sz w:val="24"/>
          <w:szCs w:val="24"/>
        </w:rPr>
        <w:t>本产品的理念是简单易用，让每一个电话都拥有呼叫中心功能，</w:t>
      </w:r>
    </w:p>
    <w:p w:rsidR="006B589A" w:rsidRPr="009858C2" w:rsidRDefault="006B589A" w:rsidP="006B589A">
      <w:pPr>
        <w:widowControl/>
        <w:shd w:val="clear" w:color="auto" w:fill="FFFFFF"/>
        <w:spacing w:line="315" w:lineRule="atLeast"/>
        <w:jc w:val="left"/>
        <w:rPr>
          <w:rFonts w:ascii="宋体" w:eastAsia="宋体" w:hAnsi="宋体" w:cs="Tahoma"/>
          <w:color w:val="FF0000"/>
          <w:kern w:val="0"/>
          <w:sz w:val="24"/>
          <w:szCs w:val="24"/>
        </w:rPr>
      </w:pPr>
      <w:r w:rsidRPr="009858C2">
        <w:rPr>
          <w:rFonts w:ascii="宋体" w:eastAsia="宋体" w:hAnsi="宋体" w:cs="Tahoma" w:hint="eastAsia"/>
          <w:color w:val="FF0000"/>
          <w:kern w:val="0"/>
          <w:sz w:val="24"/>
          <w:szCs w:val="24"/>
        </w:rPr>
        <w:t>具有通话录音、来去电弹屏、通话记录、电脑点击拨号、鼠标屏幕取号</w:t>
      </w:r>
      <w:r w:rsidR="003C199B" w:rsidRPr="009858C2">
        <w:rPr>
          <w:rFonts w:ascii="宋体" w:eastAsia="宋体" w:hAnsi="宋体" w:cs="Tahoma" w:hint="eastAsia"/>
          <w:color w:val="FF0000"/>
          <w:kern w:val="0"/>
          <w:sz w:val="24"/>
          <w:szCs w:val="24"/>
        </w:rPr>
        <w:t>（任意号码点拨）</w:t>
      </w:r>
    </w:p>
    <w:p w:rsidR="006B589A" w:rsidRPr="009858C2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FF0000"/>
          <w:kern w:val="0"/>
          <w:sz w:val="24"/>
          <w:szCs w:val="24"/>
        </w:rPr>
      </w:pPr>
      <w:r w:rsidRPr="009858C2">
        <w:rPr>
          <w:rFonts w:ascii="宋体" w:eastAsia="宋体" w:hAnsi="宋体" w:cs="Tahoma" w:hint="eastAsia"/>
          <w:color w:val="FF0000"/>
          <w:kern w:val="0"/>
          <w:sz w:val="24"/>
          <w:szCs w:val="24"/>
        </w:rPr>
        <w:t>还具有客户资料管理、沟通摘要记录、批量外呼功能、</w:t>
      </w:r>
      <w:r w:rsidRPr="009858C2">
        <w:rPr>
          <w:rFonts w:ascii="Tahoma" w:eastAsia="宋体" w:hAnsi="Tahoma" w:cs="Tahoma"/>
          <w:color w:val="FF0000"/>
          <w:kern w:val="0"/>
          <w:sz w:val="24"/>
          <w:szCs w:val="24"/>
        </w:rPr>
        <w:t>IM</w:t>
      </w:r>
      <w:r w:rsidRPr="009858C2">
        <w:rPr>
          <w:rFonts w:ascii="宋体" w:eastAsia="宋体" w:hAnsi="宋体" w:cs="Tahoma" w:hint="eastAsia"/>
          <w:color w:val="FF0000"/>
          <w:kern w:val="0"/>
          <w:sz w:val="24"/>
          <w:szCs w:val="24"/>
        </w:rPr>
        <w:t>即时通讯、</w:t>
      </w:r>
      <w:r w:rsidR="009858C2" w:rsidRPr="009858C2">
        <w:rPr>
          <w:rFonts w:ascii="宋体" w:eastAsia="宋体" w:hAnsi="宋体" w:cs="Tahoma" w:hint="eastAsia"/>
          <w:color w:val="FF0000"/>
          <w:kern w:val="0"/>
          <w:sz w:val="24"/>
          <w:szCs w:val="24"/>
        </w:rPr>
        <w:t>挂机</w:t>
      </w:r>
      <w:r w:rsidRPr="009858C2">
        <w:rPr>
          <w:rFonts w:ascii="宋体" w:eastAsia="宋体" w:hAnsi="宋体" w:cs="Tahoma" w:hint="eastAsia"/>
          <w:color w:val="FF0000"/>
          <w:kern w:val="0"/>
          <w:sz w:val="24"/>
          <w:szCs w:val="24"/>
        </w:rPr>
        <w:t>短信等功能，</w:t>
      </w:r>
      <w:r w:rsidR="003C199B" w:rsidRPr="009858C2">
        <w:rPr>
          <w:rFonts w:ascii="宋体" w:eastAsia="宋体" w:hAnsi="宋体" w:cs="Tahoma" w:hint="eastAsia"/>
          <w:color w:val="FF0000"/>
          <w:kern w:val="0"/>
          <w:sz w:val="24"/>
          <w:szCs w:val="24"/>
        </w:rPr>
        <w:t>陌生号码识别等功能。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 w:hint="eastAsia"/>
          <w:noProof/>
          <w:color w:val="000000"/>
          <w:kern w:val="0"/>
          <w:szCs w:val="21"/>
        </w:rPr>
        <w:drawing>
          <wp:inline distT="0" distB="0" distL="0" distR="0">
            <wp:extent cx="5838825" cy="2990850"/>
            <wp:effectExtent l="19050" t="0" r="9525" b="0"/>
            <wp:docPr id="16" name="图片 2" descr="C:\Users\samsung\AppData\Roaming\Foxmail7\Temp-6376-20141011075608\云信智能电话 2(09-01-1(10-14-11-53-4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msung\AppData\Roaming\Foxmail7\Temp-6376-20141011075608\云信智能电话 2(09-01-1(10-14-11-53-40)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99B" w:rsidRDefault="003C199B" w:rsidP="006B589A">
      <w:pPr>
        <w:widowControl/>
        <w:shd w:val="clear" w:color="auto" w:fill="FFFFFF"/>
        <w:spacing w:line="315" w:lineRule="atLeast"/>
        <w:jc w:val="left"/>
        <w:rPr>
          <w:rFonts w:ascii="Tahoma" w:hAnsi="Tahoma" w:cs="Tahoma"/>
          <w:color w:val="000000"/>
          <w:sz w:val="24"/>
          <w:szCs w:val="24"/>
          <w:shd w:val="clear" w:color="auto" w:fill="FFFFFF"/>
        </w:rPr>
      </w:pPr>
      <w:r w:rsidRPr="003C199B">
        <w:rPr>
          <w:color w:val="000000"/>
          <w:sz w:val="24"/>
          <w:szCs w:val="24"/>
          <w:shd w:val="clear" w:color="auto" w:fill="FFFFFF"/>
        </w:rPr>
        <w:t>本软件对接：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带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USB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模块的模拟话机、支持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rul action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协议的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IP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话机、拥有标准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CTI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协议的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IP-PBX</w:t>
      </w:r>
      <w:r w:rsidRPr="003C199B">
        <w:rPr>
          <w:rFonts w:ascii="Tahoma" w:hAnsi="Tahoma" w:cs="Tahoma"/>
          <w:color w:val="000000"/>
          <w:sz w:val="24"/>
          <w:szCs w:val="24"/>
          <w:shd w:val="clear" w:color="auto" w:fill="FFFFFF"/>
        </w:rPr>
        <w:t>，</w:t>
      </w:r>
      <w:r>
        <w:rPr>
          <w:rFonts w:ascii="Tahoma" w:hAnsi="Tahoma" w:cs="Tahoma" w:hint="eastAsia"/>
          <w:color w:val="000000"/>
          <w:sz w:val="24"/>
          <w:szCs w:val="24"/>
          <w:shd w:val="clear" w:color="auto" w:fill="FFFFFF"/>
        </w:rPr>
        <w:t>目前对接金伦</w:t>
      </w:r>
      <w:r>
        <w:rPr>
          <w:rFonts w:ascii="Tahoma" w:hAnsi="Tahoma" w:cs="Tahoma" w:hint="eastAsia"/>
          <w:color w:val="000000"/>
          <w:sz w:val="24"/>
          <w:szCs w:val="24"/>
          <w:shd w:val="clear" w:color="auto" w:fill="FFFFFF"/>
        </w:rPr>
        <w:t>IPX</w:t>
      </w:r>
      <w:r>
        <w:rPr>
          <w:rFonts w:ascii="Tahoma" w:hAnsi="Tahoma" w:cs="Tahoma" w:hint="eastAsia"/>
          <w:color w:val="000000"/>
          <w:sz w:val="24"/>
          <w:szCs w:val="24"/>
          <w:shd w:val="clear" w:color="auto" w:fill="FFFFFF"/>
        </w:rPr>
        <w:t>、长鑫盛通</w:t>
      </w:r>
      <w:r>
        <w:rPr>
          <w:rFonts w:ascii="Tahoma" w:hAnsi="Tahoma" w:cs="Tahoma" w:hint="eastAsia"/>
          <w:color w:val="000000"/>
          <w:sz w:val="24"/>
          <w:szCs w:val="24"/>
          <w:shd w:val="clear" w:color="auto" w:fill="FFFFFF"/>
        </w:rPr>
        <w:t>IP-CC</w:t>
      </w:r>
      <w:r>
        <w:rPr>
          <w:rFonts w:ascii="Tahoma" w:hAnsi="Tahoma" w:cs="Tahoma" w:hint="eastAsia"/>
          <w:color w:val="000000"/>
          <w:sz w:val="24"/>
          <w:szCs w:val="24"/>
          <w:shd w:val="clear" w:color="auto" w:fill="FFFFFF"/>
        </w:rPr>
        <w:t>、迅时</w:t>
      </w:r>
      <w:r>
        <w:rPr>
          <w:rFonts w:ascii="Tahoma" w:hAnsi="Tahoma" w:cs="Tahoma" w:hint="eastAsia"/>
          <w:color w:val="000000"/>
          <w:sz w:val="24"/>
          <w:szCs w:val="24"/>
          <w:shd w:val="clear" w:color="auto" w:fill="FFFFFF"/>
        </w:rPr>
        <w:t>IP-PBX</w:t>
      </w:r>
      <w:r>
        <w:rPr>
          <w:rFonts w:ascii="Tahoma" w:hAnsi="Tahoma" w:cs="Tahoma" w:hint="eastAsia"/>
          <w:color w:val="000000"/>
          <w:sz w:val="24"/>
          <w:szCs w:val="24"/>
          <w:shd w:val="clear" w:color="auto" w:fill="FFFFFF"/>
        </w:rPr>
        <w:t>、潮流</w:t>
      </w:r>
      <w:r>
        <w:rPr>
          <w:rFonts w:ascii="Tahoma" w:hAnsi="Tahoma" w:cs="Tahoma" w:hint="eastAsia"/>
          <w:color w:val="000000"/>
          <w:sz w:val="24"/>
          <w:szCs w:val="24"/>
          <w:shd w:val="clear" w:color="auto" w:fill="FFFFFF"/>
        </w:rPr>
        <w:t>IP-PBX</w:t>
      </w:r>
      <w:r>
        <w:rPr>
          <w:rFonts w:ascii="Tahoma" w:hAnsi="Tahoma" w:cs="Tahoma" w:hint="eastAsia"/>
          <w:color w:val="000000"/>
          <w:sz w:val="24"/>
          <w:szCs w:val="24"/>
          <w:shd w:val="clear" w:color="auto" w:fill="FFFFFF"/>
        </w:rPr>
        <w:t>。</w:t>
      </w:r>
    </w:p>
    <w:p w:rsidR="006B589A" w:rsidRPr="006B589A" w:rsidRDefault="003C199B" w:rsidP="003C199B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3810000" cy="2552700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89A" w:rsidRPr="006B589A" w:rsidRDefault="006B589A" w:rsidP="003C199B">
      <w:pPr>
        <w:pageBreakBefore/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宋体" w:eastAsia="宋体" w:hAnsi="宋体" w:cs="Tahoma" w:hint="eastAsia"/>
          <w:b/>
          <w:bCs/>
          <w:color w:val="000000"/>
          <w:kern w:val="0"/>
        </w:rPr>
        <w:lastRenderedPageBreak/>
        <w:t>单机版精简呼叫中心的优势：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5772150" cy="3295650"/>
            <wp:effectExtent l="19050" t="0" r="0" b="0"/>
            <wp:docPr id="15" name="图片 3" descr="C:\Users\samsung\AppData\Roaming\Foxmail7\Temp-6376-20141011075608\Catch38E6(10-14-(10-14-11-53-4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msung\AppData\Roaming\Foxmail7\Temp-6376-20141011075608\Catch38E6(10-14-(10-14-11-53-40)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6B589A" w:rsidRP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宋体" w:eastAsia="宋体" w:hAnsi="宋体" w:cs="Tahoma" w:hint="eastAsia"/>
          <w:b/>
          <w:bCs/>
          <w:color w:val="000000"/>
          <w:kern w:val="0"/>
        </w:rPr>
        <w:t>单机版精简呼叫中心适用业务类型：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企业小型客服中心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电话营销中心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批量电话回访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电话订单管理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电话录音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6B589A" w:rsidRP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宋体" w:eastAsia="宋体" w:hAnsi="宋体" w:cs="Tahoma" w:hint="eastAsia"/>
          <w:b/>
          <w:bCs/>
          <w:color w:val="000000"/>
          <w:kern w:val="0"/>
        </w:rPr>
        <w:t>单机版精简呼叫中心适用行业：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物业管理公司小型客服中心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报社新闻热线电话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律师事务所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房地产中介门店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类监督、举报、投诉、咨询、热线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快餐外卖公司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汽车销售</w:t>
      </w:r>
      <w:r w:rsidRPr="006B589A">
        <w:rPr>
          <w:rFonts w:ascii="Times New Roman" w:eastAsia="宋体" w:hAnsi="Times New Roman" w:cs="Times New Roman"/>
          <w:color w:val="000000"/>
          <w:kern w:val="0"/>
          <w:szCs w:val="21"/>
        </w:rPr>
        <w:t>4S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店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保险公司的应用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各种类型的俱乐部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酒店饭店前台电话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="285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中小企业前台电话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6B589A" w:rsidRPr="006B589A" w:rsidRDefault="006B589A" w:rsidP="003C199B">
      <w:pPr>
        <w:pageBreakBefore/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b/>
          <w:bCs/>
          <w:color w:val="000000"/>
          <w:kern w:val="0"/>
        </w:rPr>
        <w:lastRenderedPageBreak/>
        <w:t>单机版精简呼叫中心主要功能介绍：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宋体" w:eastAsia="宋体" w:hAnsi="宋体" w:cs="Tahoma" w:hint="eastAsia"/>
          <w:b/>
          <w:bCs/>
          <w:color w:val="000000"/>
          <w:kern w:val="0"/>
        </w:rPr>
        <w:t>1、客户资料管理：</w:t>
      </w:r>
      <w:r w:rsidRPr="006B589A">
        <w:rPr>
          <w:rFonts w:ascii="宋体" w:eastAsia="宋体" w:hAnsi="宋体" w:cs="Tahoma" w:hint="eastAsia"/>
          <w:color w:val="000000"/>
          <w:kern w:val="0"/>
          <w:szCs w:val="21"/>
        </w:rPr>
        <w:t>联系人名称、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4</w:t>
      </w:r>
      <w:r w:rsidRPr="006B589A">
        <w:rPr>
          <w:rFonts w:ascii="宋体" w:eastAsia="宋体" w:hAnsi="宋体" w:cs="Tahoma" w:hint="eastAsia"/>
          <w:color w:val="000000"/>
          <w:kern w:val="0"/>
          <w:szCs w:val="21"/>
        </w:rPr>
        <w:t>个联系电话、公司名称、分组归类、备注信息，</w:t>
      </w:r>
    </w:p>
    <w:p w:rsidR="006B589A" w:rsidRPr="003C199B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 w:rsidRPr="003C199B">
        <w:rPr>
          <w:rFonts w:ascii="Tahoma" w:eastAsia="宋体" w:hAnsi="Tahoma" w:cs="Tahoma"/>
          <w:b/>
          <w:color w:val="000000"/>
          <w:kern w:val="0"/>
          <w:szCs w:val="21"/>
        </w:rPr>
        <w:t>   </w:t>
      </w:r>
      <w:r w:rsidRPr="003C199B">
        <w:rPr>
          <w:rFonts w:ascii="宋体" w:eastAsia="宋体" w:hAnsi="宋体" w:cs="Tahoma" w:hint="eastAsia"/>
          <w:b/>
          <w:color w:val="C00000"/>
          <w:kern w:val="0"/>
          <w:szCs w:val="21"/>
        </w:rPr>
        <w:t>点击联系人即可发起呼叫，无需手动按话机拨号盘</w:t>
      </w:r>
    </w:p>
    <w:p w:rsid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2628900" cy="2990850"/>
            <wp:effectExtent l="19050" t="0" r="0" b="0"/>
            <wp:docPr id="14" name="图片 4" descr="http://yunzhitel.com/ueditor/php/upload/20140728/140653792635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yunzhitel.com/ueditor/php/upload/20140728/1406537926358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C199B" w:rsidRPr="003C199B"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2695575" cy="2905125"/>
            <wp:effectExtent l="19050" t="0" r="9525" b="0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99B" w:rsidRPr="006B589A" w:rsidRDefault="003C199B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3C199B" w:rsidRPr="00DA78D9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 w:rsidRPr="00DA78D9">
        <w:rPr>
          <w:rFonts w:ascii="Tahoma" w:eastAsia="宋体" w:hAnsi="Tahoma" w:cs="Tahoma" w:hint="eastAsia"/>
          <w:b/>
          <w:color w:val="000000"/>
          <w:kern w:val="0"/>
          <w:szCs w:val="21"/>
        </w:rPr>
        <w:t>客户资料批量导入、导出备份</w:t>
      </w:r>
    </w:p>
    <w:p w:rsidR="003C199B" w:rsidRPr="006B589A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5518150" cy="3011170"/>
            <wp:effectExtent l="19050" t="0" r="6350" b="0"/>
            <wp:docPr id="4" name="图片 1" descr="QQ图片20140630201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40630201641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301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99B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3C199B" w:rsidRPr="00DA78D9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 w:rsidRPr="00DA78D9">
        <w:rPr>
          <w:rFonts w:ascii="Tahoma" w:eastAsia="宋体" w:hAnsi="Tahoma" w:cs="Tahoma" w:hint="eastAsia"/>
          <w:b/>
          <w:color w:val="000000"/>
          <w:kern w:val="0"/>
          <w:szCs w:val="21"/>
        </w:rPr>
        <w:t>根据拼音查询客户；房号查询业主；</w:t>
      </w:r>
    </w:p>
    <w:p w:rsidR="003C199B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5314950" cy="2505075"/>
            <wp:effectExtent l="19050" t="0" r="0" b="0"/>
            <wp:docPr id="8" name="图片 5" descr="查询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查询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99B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3C199B" w:rsidRPr="006B589A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宋体" w:eastAsia="宋体" w:hAnsi="宋体" w:cs="Tahoma" w:hint="eastAsia"/>
          <w:b/>
          <w:bCs/>
          <w:color w:val="000000"/>
          <w:kern w:val="0"/>
        </w:rPr>
        <w:t>2</w:t>
      </w:r>
      <w:r w:rsidRPr="006B589A">
        <w:rPr>
          <w:rFonts w:ascii="宋体" w:eastAsia="宋体" w:hAnsi="宋体" w:cs="Tahoma" w:hint="eastAsia"/>
          <w:b/>
          <w:bCs/>
          <w:color w:val="000000"/>
          <w:kern w:val="0"/>
        </w:rPr>
        <w:t>、来去电弹屏：</w:t>
      </w:r>
      <w:r w:rsidRPr="006B589A">
        <w:rPr>
          <w:rFonts w:ascii="宋体" w:eastAsia="宋体" w:hAnsi="宋体" w:cs="Tahoma" w:hint="eastAsia"/>
          <w:color w:val="000000"/>
          <w:kern w:val="0"/>
          <w:szCs w:val="21"/>
        </w:rPr>
        <w:t>小窗口弹屏不影响中断正在工作的任务，弹屏内容显示：号码、归属地、联系人名称、公司名称、备注信息，还有客户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logo</w:t>
      </w:r>
      <w:r w:rsidRPr="006B589A">
        <w:rPr>
          <w:rFonts w:ascii="宋体" w:eastAsia="宋体" w:hAnsi="宋体" w:cs="Tahoma" w:hint="eastAsia"/>
          <w:color w:val="000000"/>
          <w:kern w:val="0"/>
          <w:szCs w:val="21"/>
        </w:rPr>
        <w:t>信息。</w:t>
      </w:r>
    </w:p>
    <w:p w:rsidR="003C199B" w:rsidRPr="00DA78D9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 w:rsidRPr="006B589A">
        <w:rPr>
          <w:rFonts w:ascii="宋体" w:eastAsia="宋体" w:hAnsi="宋体" w:cs="Tahoma" w:hint="eastAsia"/>
          <w:color w:val="000000"/>
          <w:kern w:val="0"/>
          <w:szCs w:val="21"/>
        </w:rPr>
        <w:t>   </w:t>
      </w:r>
      <w:r w:rsidRPr="00DA78D9">
        <w:rPr>
          <w:rFonts w:ascii="宋体" w:eastAsia="宋体" w:hAnsi="宋体" w:cs="Tahoma" w:hint="eastAsia"/>
          <w:b/>
          <w:color w:val="C00000"/>
          <w:kern w:val="0"/>
          <w:szCs w:val="21"/>
        </w:rPr>
        <w:t>无需接起电话就知道来电者的信息</w:t>
      </w:r>
    </w:p>
    <w:p w:rsidR="006B589A" w:rsidRDefault="00E61D33" w:rsidP="003C199B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 w:rsidRPr="00E61D33"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2828925" cy="1504950"/>
            <wp:effectExtent l="19050" t="0" r="9525" b="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99B" w:rsidRPr="003C199B" w:rsidRDefault="003C199B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6B589A" w:rsidRPr="006B589A" w:rsidRDefault="003C199B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宋体" w:eastAsia="宋体" w:hAnsi="宋体" w:cs="Tahoma" w:hint="eastAsia"/>
          <w:b/>
          <w:bCs/>
          <w:color w:val="000000"/>
          <w:kern w:val="0"/>
        </w:rPr>
        <w:t>3</w:t>
      </w:r>
      <w:r w:rsidR="006B589A" w:rsidRPr="006B589A">
        <w:rPr>
          <w:rFonts w:ascii="宋体" w:eastAsia="宋体" w:hAnsi="宋体" w:cs="Tahoma" w:hint="eastAsia"/>
          <w:b/>
          <w:bCs/>
          <w:color w:val="000000"/>
          <w:kern w:val="0"/>
        </w:rPr>
        <w:t>、通话记录：</w:t>
      </w:r>
      <w:r w:rsidR="006B589A" w:rsidRPr="006B589A">
        <w:rPr>
          <w:rFonts w:ascii="宋体" w:eastAsia="宋体" w:hAnsi="宋体" w:cs="Tahoma" w:hint="eastAsia"/>
          <w:color w:val="000000"/>
          <w:kern w:val="0"/>
          <w:szCs w:val="21"/>
        </w:rPr>
        <w:t>记录来电、去电、未接，包括联系人、通话时间与时长、沟通摘要，</w:t>
      </w:r>
    </w:p>
    <w:p w:rsidR="006B589A" w:rsidRPr="003C199B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   </w:t>
      </w:r>
      <w:r w:rsidRPr="003C199B">
        <w:rPr>
          <w:rFonts w:ascii="宋体" w:eastAsia="宋体" w:hAnsi="宋体" w:cs="Tahoma" w:hint="eastAsia"/>
          <w:b/>
          <w:color w:val="C00000"/>
          <w:kern w:val="0"/>
          <w:szCs w:val="21"/>
        </w:rPr>
        <w:t>点击通话记录即可回拨联系人，相比传统话机只能重拨最后一个通话号码</w:t>
      </w:r>
    </w:p>
    <w:p w:rsidR="006B589A" w:rsidRPr="006B589A" w:rsidRDefault="003C199B" w:rsidP="003C199B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 w:rsidRPr="003C199B"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2705100" cy="2276475"/>
            <wp:effectExtent l="19050" t="0" r="0" b="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6B589A" w:rsidRPr="006B589A" w:rsidRDefault="003C199B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宋体" w:eastAsia="宋体" w:hAnsi="宋体" w:cs="Tahoma" w:hint="eastAsia"/>
          <w:b/>
          <w:bCs/>
          <w:color w:val="000000"/>
          <w:kern w:val="0"/>
          <w:szCs w:val="21"/>
        </w:rPr>
        <w:t>4</w:t>
      </w:r>
      <w:r w:rsidR="006B589A" w:rsidRPr="006B589A">
        <w:rPr>
          <w:rFonts w:ascii="宋体" w:eastAsia="宋体" w:hAnsi="宋体" w:cs="Tahoma" w:hint="eastAsia"/>
          <w:b/>
          <w:bCs/>
          <w:color w:val="000000"/>
          <w:kern w:val="0"/>
          <w:szCs w:val="21"/>
        </w:rPr>
        <w:t>、通话录音：</w:t>
      </w:r>
      <w:r w:rsidR="006B589A" w:rsidRPr="006B589A">
        <w:rPr>
          <w:rFonts w:ascii="宋体" w:eastAsia="宋体" w:hAnsi="宋体" w:cs="Tahoma" w:hint="eastAsia"/>
          <w:color w:val="000000"/>
          <w:kern w:val="0"/>
          <w:szCs w:val="21"/>
        </w:rPr>
        <w:t>软件的录音功能（</w:t>
      </w:r>
      <w:r w:rsidR="006B589A" w:rsidRPr="003C199B">
        <w:rPr>
          <w:rFonts w:ascii="宋体" w:eastAsia="宋体" w:hAnsi="宋体" w:cs="Tahoma" w:hint="eastAsia"/>
          <w:color w:val="FF0000"/>
          <w:kern w:val="0"/>
          <w:szCs w:val="21"/>
        </w:rPr>
        <w:t>目前仅仅在USB话机上</w:t>
      </w:r>
      <w:r w:rsidR="006B589A" w:rsidRPr="006B589A">
        <w:rPr>
          <w:rFonts w:ascii="宋体" w:eastAsia="宋体" w:hAnsi="宋体" w:cs="Tahoma" w:hint="eastAsia"/>
          <w:color w:val="000000"/>
          <w:kern w:val="0"/>
          <w:szCs w:val="21"/>
        </w:rPr>
        <w:t>）支持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B589A">
        <w:rPr>
          <w:rFonts w:ascii="宋体" w:eastAsia="宋体" w:hAnsi="宋体" w:cs="Tahoma" w:hint="eastAsia"/>
          <w:color w:val="000000"/>
          <w:kern w:val="0"/>
          <w:szCs w:val="21"/>
        </w:rPr>
        <w:t>可以设置禁止录音、自动全部通话录音、手动在话机上按键启动录音。</w:t>
      </w:r>
    </w:p>
    <w:p w:rsidR="006B589A" w:rsidRDefault="006D6AD6" w:rsidP="003C199B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 w:rsidRPr="006D6AD6"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5267325" cy="2752725"/>
            <wp:effectExtent l="19050" t="0" r="9525" b="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99B" w:rsidRPr="006B589A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 w:hint="eastAsia"/>
          <w:color w:val="000000"/>
          <w:kern w:val="0"/>
          <w:szCs w:val="21"/>
        </w:rPr>
        <w:t>5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、</w:t>
      </w:r>
      <w:r w:rsidRPr="003C199B">
        <w:rPr>
          <w:rFonts w:ascii="Tahoma" w:eastAsia="宋体" w:hAnsi="Tahoma" w:cs="Tahoma"/>
          <w:b/>
          <w:color w:val="000000"/>
          <w:kern w:val="0"/>
          <w:szCs w:val="21"/>
        </w:rPr>
        <w:t>鼠标屏幕智能取号：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从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word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、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excl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、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pdf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、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IM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即时通讯和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IE</w:t>
      </w:r>
      <w:r w:rsidRPr="006B589A">
        <w:rPr>
          <w:rFonts w:ascii="Tahoma" w:eastAsia="宋体" w:hAnsi="Tahoma" w:cs="Tahoma"/>
          <w:color w:val="000000"/>
          <w:kern w:val="0"/>
          <w:szCs w:val="21"/>
        </w:rPr>
        <w:t>浏览器中，智能获取电话号码，实现单击预览拨号，双击直接拨号。</w:t>
      </w:r>
    </w:p>
    <w:p w:rsidR="003C199B" w:rsidRPr="003C199B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 w:rsidRPr="006B589A">
        <w:rPr>
          <w:rFonts w:ascii="Tahoma" w:eastAsia="宋体" w:hAnsi="Tahoma" w:cs="Tahoma"/>
          <w:color w:val="000000"/>
          <w:kern w:val="0"/>
          <w:szCs w:val="21"/>
        </w:rPr>
        <w:t>   </w:t>
      </w:r>
      <w:r w:rsidRPr="003C199B">
        <w:rPr>
          <w:rFonts w:ascii="Tahoma" w:eastAsia="宋体" w:hAnsi="Tahoma" w:cs="Tahoma"/>
          <w:b/>
          <w:color w:val="FF0000"/>
          <w:kern w:val="0"/>
          <w:szCs w:val="21"/>
        </w:rPr>
        <w:t>无需再手工按键拨号</w:t>
      </w:r>
    </w:p>
    <w:p w:rsidR="006B589A" w:rsidRPr="006B589A" w:rsidRDefault="003C199B" w:rsidP="003C199B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3419475" cy="3590925"/>
            <wp:effectExtent l="19050" t="0" r="9525" b="0"/>
            <wp:docPr id="6" name="图片 10" descr="http://yunzhitel.com/ueditor/php/upload/20140830/14093900071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yunzhitel.com/ueditor/php/upload/20140830/14093900071366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99B" w:rsidRDefault="003C199B" w:rsidP="006B589A">
      <w:pPr>
        <w:widowControl/>
        <w:shd w:val="clear" w:color="auto" w:fill="FFFFFF"/>
        <w:spacing w:line="315" w:lineRule="atLeast"/>
        <w:jc w:val="left"/>
        <w:rPr>
          <w:rFonts w:ascii="宋体" w:eastAsia="宋体" w:hAnsi="宋体" w:cs="Tahoma"/>
          <w:b/>
          <w:bCs/>
          <w:color w:val="000000"/>
          <w:kern w:val="0"/>
        </w:rPr>
      </w:pPr>
    </w:p>
    <w:p w:rsidR="006B589A" w:rsidRPr="006B589A" w:rsidRDefault="003C199B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宋体" w:eastAsia="宋体" w:hAnsi="宋体" w:cs="Tahoma" w:hint="eastAsia"/>
          <w:b/>
          <w:bCs/>
          <w:color w:val="000000"/>
          <w:kern w:val="0"/>
        </w:rPr>
        <w:t>6</w:t>
      </w:r>
      <w:r w:rsidR="006B589A" w:rsidRPr="006B589A">
        <w:rPr>
          <w:rFonts w:ascii="宋体" w:eastAsia="宋体" w:hAnsi="宋体" w:cs="Tahoma" w:hint="eastAsia"/>
          <w:b/>
          <w:bCs/>
          <w:color w:val="000000"/>
          <w:kern w:val="0"/>
        </w:rPr>
        <w:t>、批量外呼：</w:t>
      </w:r>
      <w:r w:rsidR="006B589A" w:rsidRPr="006B589A">
        <w:rPr>
          <w:rFonts w:ascii="宋体" w:eastAsia="宋体" w:hAnsi="宋体" w:cs="Tahoma" w:hint="eastAsia"/>
          <w:color w:val="000000"/>
          <w:kern w:val="0"/>
          <w:szCs w:val="21"/>
        </w:rPr>
        <w:t>先导入批量号码，然后开始启动拨号，一个号码打完后接着在自动拨打下一个号码，直到全部拨完。</w:t>
      </w:r>
    </w:p>
    <w:p w:rsidR="006B589A" w:rsidRPr="003C199B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 w:rsidRPr="006B589A">
        <w:rPr>
          <w:rFonts w:ascii="宋体" w:eastAsia="宋体" w:hAnsi="宋体" w:cs="Tahoma" w:hint="eastAsia"/>
          <w:color w:val="000000"/>
          <w:kern w:val="0"/>
          <w:szCs w:val="21"/>
        </w:rPr>
        <w:t>   </w:t>
      </w:r>
      <w:r w:rsidRPr="003C199B">
        <w:rPr>
          <w:rFonts w:ascii="宋体" w:eastAsia="宋体" w:hAnsi="宋体" w:cs="Tahoma" w:hint="eastAsia"/>
          <w:b/>
          <w:color w:val="FF0000"/>
          <w:kern w:val="0"/>
          <w:szCs w:val="21"/>
        </w:rPr>
        <w:t>方便快捷、高效轻松做客户回访和电话营销工作</w:t>
      </w:r>
    </w:p>
    <w:p w:rsidR="006B589A" w:rsidRPr="006B589A" w:rsidRDefault="006B589A" w:rsidP="006B589A">
      <w:pPr>
        <w:widowControl/>
        <w:shd w:val="clear" w:color="auto" w:fill="FFFFFF"/>
        <w:spacing w:line="315" w:lineRule="atLeast"/>
        <w:ind w:leftChars="-405" w:hangingChars="405" w:hanging="850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6667500" cy="3724275"/>
            <wp:effectExtent l="19050" t="0" r="0" b="0"/>
            <wp:docPr id="9" name="图片 9" descr="http://yunzhitel.com/ueditor/php/upload/20140831/14094177525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yunzhitel.com/ueditor/php/upload/20140831/14094177525658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99B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3C199B" w:rsidRPr="00DA78D9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>
        <w:rPr>
          <w:rFonts w:ascii="Tahoma" w:eastAsia="宋体" w:hAnsi="Tahoma" w:cs="Tahoma" w:hint="eastAsia"/>
          <w:b/>
          <w:color w:val="000000"/>
          <w:kern w:val="0"/>
          <w:szCs w:val="21"/>
        </w:rPr>
        <w:t>7</w:t>
      </w:r>
      <w:r>
        <w:rPr>
          <w:rFonts w:ascii="Tahoma" w:eastAsia="宋体" w:hAnsi="Tahoma" w:cs="Tahoma" w:hint="eastAsia"/>
          <w:b/>
          <w:color w:val="000000"/>
          <w:kern w:val="0"/>
          <w:szCs w:val="21"/>
        </w:rPr>
        <w:t>、</w:t>
      </w:r>
      <w:r w:rsidRPr="00DA78D9">
        <w:rPr>
          <w:rFonts w:ascii="Tahoma" w:eastAsia="宋体" w:hAnsi="Tahoma" w:cs="Tahoma" w:hint="eastAsia"/>
          <w:b/>
          <w:color w:val="000000"/>
          <w:kern w:val="0"/>
          <w:szCs w:val="21"/>
        </w:rPr>
        <w:t>IM</w:t>
      </w:r>
      <w:r w:rsidRPr="00DA78D9">
        <w:rPr>
          <w:rFonts w:ascii="Tahoma" w:eastAsia="宋体" w:hAnsi="Tahoma" w:cs="Tahoma" w:hint="eastAsia"/>
          <w:b/>
          <w:color w:val="000000"/>
          <w:kern w:val="0"/>
          <w:szCs w:val="21"/>
        </w:rPr>
        <w:t>好友即时通讯</w:t>
      </w:r>
      <w:r>
        <w:rPr>
          <w:rFonts w:ascii="Tahoma" w:eastAsia="宋体" w:hAnsi="Tahoma" w:cs="Tahoma" w:hint="eastAsia"/>
          <w:b/>
          <w:color w:val="000000"/>
          <w:kern w:val="0"/>
          <w:szCs w:val="21"/>
        </w:rPr>
        <w:t xml:space="preserve"> </w:t>
      </w:r>
      <w:r w:rsidRPr="00DA78D9">
        <w:rPr>
          <w:rFonts w:ascii="Tahoma" w:eastAsia="宋体" w:hAnsi="Tahoma" w:cs="Tahoma" w:hint="eastAsia"/>
          <w:b/>
          <w:color w:val="000000"/>
          <w:kern w:val="0"/>
          <w:szCs w:val="21"/>
        </w:rPr>
        <w:t>及</w:t>
      </w:r>
      <w:r>
        <w:rPr>
          <w:rFonts w:ascii="Tahoma" w:eastAsia="宋体" w:hAnsi="Tahoma" w:cs="Tahoma" w:hint="eastAsia"/>
          <w:b/>
          <w:color w:val="000000"/>
          <w:kern w:val="0"/>
          <w:szCs w:val="21"/>
        </w:rPr>
        <w:t xml:space="preserve"> </w:t>
      </w:r>
      <w:r w:rsidRPr="00DA78D9">
        <w:rPr>
          <w:rFonts w:ascii="Tahoma" w:eastAsia="宋体" w:hAnsi="Tahoma" w:cs="Tahoma" w:hint="eastAsia"/>
          <w:b/>
          <w:color w:val="000000"/>
          <w:kern w:val="0"/>
          <w:szCs w:val="21"/>
        </w:rPr>
        <w:t>网络功能</w:t>
      </w:r>
    </w:p>
    <w:p w:rsidR="003C199B" w:rsidRPr="00DA78D9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FF0000"/>
          <w:kern w:val="0"/>
          <w:szCs w:val="21"/>
        </w:rPr>
      </w:pPr>
      <w:r>
        <w:rPr>
          <w:rFonts w:ascii="Tahoma" w:eastAsia="宋体" w:hAnsi="Tahoma" w:cs="Tahoma" w:hint="eastAsia"/>
          <w:color w:val="FF0000"/>
          <w:kern w:val="0"/>
          <w:szCs w:val="21"/>
        </w:rPr>
        <w:tab/>
      </w:r>
      <w:r w:rsidRPr="00DA78D9">
        <w:rPr>
          <w:rFonts w:ascii="Tahoma" w:eastAsia="宋体" w:hAnsi="Tahoma" w:cs="Tahoma" w:hint="eastAsia"/>
          <w:color w:val="FF0000"/>
          <w:kern w:val="0"/>
          <w:szCs w:val="21"/>
        </w:rPr>
        <w:t>查询好友</w:t>
      </w:r>
      <w:r>
        <w:rPr>
          <w:rFonts w:ascii="Tahoma" w:eastAsia="宋体" w:hAnsi="Tahoma" w:cs="Tahoma" w:hint="eastAsia"/>
          <w:color w:val="FF0000"/>
          <w:kern w:val="0"/>
          <w:szCs w:val="21"/>
        </w:rPr>
        <w:t>的</w:t>
      </w:r>
      <w:r w:rsidRPr="00DA78D9">
        <w:rPr>
          <w:rFonts w:ascii="Tahoma" w:eastAsia="宋体" w:hAnsi="Tahoma" w:cs="Tahoma" w:hint="eastAsia"/>
          <w:color w:val="FF0000"/>
          <w:kern w:val="0"/>
          <w:szCs w:val="21"/>
        </w:rPr>
        <w:t>联系人资料、查询好友历史通话记录</w:t>
      </w:r>
      <w:r>
        <w:rPr>
          <w:rFonts w:ascii="Tahoma" w:eastAsia="宋体" w:hAnsi="Tahoma" w:cs="Tahoma" w:hint="eastAsia"/>
          <w:color w:val="FF0000"/>
          <w:kern w:val="0"/>
          <w:szCs w:val="21"/>
        </w:rPr>
        <w:t>；</w:t>
      </w:r>
    </w:p>
    <w:p w:rsidR="003C199B" w:rsidRPr="00DA78D9" w:rsidRDefault="003C199B" w:rsidP="003C199B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 w:hint="eastAsia"/>
          <w:noProof/>
          <w:color w:val="000000"/>
          <w:kern w:val="0"/>
          <w:szCs w:val="21"/>
        </w:rPr>
        <w:drawing>
          <wp:inline distT="0" distB="0" distL="0" distR="0">
            <wp:extent cx="2667000" cy="2838450"/>
            <wp:effectExtent l="19050" t="0" r="0" b="0"/>
            <wp:docPr id="23" name="图片 22" descr="Catch(09-28-09-29-4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tch(09-28-09-29-44)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199B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3C199B" w:rsidRPr="00DA78D9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>
        <w:rPr>
          <w:rFonts w:ascii="Tahoma" w:eastAsia="宋体" w:hAnsi="Tahoma" w:cs="Tahoma" w:hint="eastAsia"/>
          <w:b/>
          <w:color w:val="000000"/>
          <w:kern w:val="0"/>
          <w:szCs w:val="21"/>
        </w:rPr>
        <w:t>8</w:t>
      </w:r>
      <w:r w:rsidRPr="00DA78D9">
        <w:rPr>
          <w:rFonts w:ascii="Tahoma" w:eastAsia="宋体" w:hAnsi="Tahoma" w:cs="Tahoma" w:hint="eastAsia"/>
          <w:b/>
          <w:color w:val="000000"/>
          <w:kern w:val="0"/>
          <w:szCs w:val="21"/>
        </w:rPr>
        <w:t>、陌生号码识别</w:t>
      </w:r>
    </w:p>
    <w:p w:rsidR="003C199B" w:rsidRPr="00DA78D9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FF0000"/>
          <w:kern w:val="0"/>
          <w:szCs w:val="21"/>
        </w:rPr>
      </w:pPr>
      <w:r>
        <w:rPr>
          <w:rFonts w:ascii="Tahoma" w:eastAsia="宋体" w:hAnsi="Tahoma" w:cs="Tahoma" w:hint="eastAsia"/>
          <w:color w:val="FF0000"/>
          <w:kern w:val="0"/>
          <w:szCs w:val="21"/>
        </w:rPr>
        <w:tab/>
      </w:r>
      <w:r w:rsidRPr="00DA78D9">
        <w:rPr>
          <w:rFonts w:ascii="Tahoma" w:eastAsia="宋体" w:hAnsi="Tahoma" w:cs="Tahoma" w:hint="eastAsia"/>
          <w:color w:val="FF0000"/>
          <w:kern w:val="0"/>
          <w:szCs w:val="21"/>
        </w:rPr>
        <w:t>利用网络搜索技术，实现陌生号码精准识别对方身份。</w:t>
      </w:r>
    </w:p>
    <w:p w:rsidR="003C199B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5048250" cy="4410075"/>
            <wp:effectExtent l="19050" t="0" r="0" b="0"/>
            <wp:docPr id="2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441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99B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3C199B" w:rsidRPr="0030082C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 w:rsidRPr="0030082C">
        <w:rPr>
          <w:rFonts w:ascii="Tahoma" w:eastAsia="宋体" w:hAnsi="Tahoma" w:cs="Tahoma" w:hint="eastAsia"/>
          <w:b/>
          <w:color w:val="000000"/>
          <w:kern w:val="0"/>
          <w:szCs w:val="21"/>
        </w:rPr>
        <w:t>9</w:t>
      </w:r>
      <w:r w:rsidRPr="0030082C">
        <w:rPr>
          <w:rFonts w:ascii="Tahoma" w:eastAsia="宋体" w:hAnsi="Tahoma" w:cs="Tahoma" w:hint="eastAsia"/>
          <w:b/>
          <w:color w:val="000000"/>
          <w:kern w:val="0"/>
          <w:szCs w:val="21"/>
        </w:rPr>
        <w:t>、第三方</w:t>
      </w:r>
      <w:r w:rsidRPr="0030082C">
        <w:rPr>
          <w:rFonts w:ascii="Tahoma" w:eastAsia="宋体" w:hAnsi="Tahoma" w:cs="Tahoma" w:hint="eastAsia"/>
          <w:b/>
          <w:color w:val="000000"/>
          <w:kern w:val="0"/>
          <w:szCs w:val="21"/>
        </w:rPr>
        <w:t>CRM</w:t>
      </w:r>
      <w:r w:rsidRPr="0030082C">
        <w:rPr>
          <w:rFonts w:ascii="Tahoma" w:eastAsia="宋体" w:hAnsi="Tahoma" w:cs="Tahoma" w:hint="eastAsia"/>
          <w:b/>
          <w:color w:val="000000"/>
          <w:kern w:val="0"/>
          <w:szCs w:val="21"/>
        </w:rPr>
        <w:t>弹屏</w:t>
      </w:r>
    </w:p>
    <w:p w:rsidR="003C199B" w:rsidRPr="00DA78D9" w:rsidRDefault="003C199B" w:rsidP="003C199B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FF0000"/>
          <w:kern w:val="0"/>
          <w:szCs w:val="21"/>
        </w:rPr>
      </w:pPr>
      <w:r w:rsidRPr="00DA78D9">
        <w:rPr>
          <w:rFonts w:ascii="Tahoma" w:eastAsia="宋体" w:hAnsi="Tahoma" w:cs="Tahoma" w:hint="eastAsia"/>
          <w:color w:val="FF0000"/>
          <w:kern w:val="0"/>
          <w:szCs w:val="21"/>
        </w:rPr>
        <w:tab/>
      </w:r>
      <w:r w:rsidRPr="00DA78D9">
        <w:rPr>
          <w:rFonts w:ascii="Tahoma" w:eastAsia="宋体" w:hAnsi="Tahoma" w:cs="Tahoma" w:hint="eastAsia"/>
          <w:color w:val="FF0000"/>
          <w:kern w:val="0"/>
          <w:szCs w:val="21"/>
        </w:rPr>
        <w:t>支持第三方</w:t>
      </w:r>
      <w:r w:rsidRPr="00DA78D9">
        <w:rPr>
          <w:rFonts w:ascii="Tahoma" w:eastAsia="宋体" w:hAnsi="Tahoma" w:cs="Tahoma" w:hint="eastAsia"/>
          <w:color w:val="FF0000"/>
          <w:kern w:val="0"/>
          <w:szCs w:val="21"/>
        </w:rPr>
        <w:t>CRM</w:t>
      </w:r>
      <w:r w:rsidRPr="00DA78D9">
        <w:rPr>
          <w:rFonts w:ascii="Tahoma" w:eastAsia="宋体" w:hAnsi="Tahoma" w:cs="Tahoma" w:hint="eastAsia"/>
          <w:color w:val="FF0000"/>
          <w:kern w:val="0"/>
          <w:szCs w:val="21"/>
        </w:rPr>
        <w:t>的来电弹屏</w:t>
      </w:r>
    </w:p>
    <w:p w:rsidR="0030082C" w:rsidRDefault="003C199B" w:rsidP="003C199B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 w:rsidRPr="003C199B"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3810000" cy="2781300"/>
            <wp:effectExtent l="19050" t="0" r="0" b="0"/>
            <wp:docPr id="2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082C" w:rsidRDefault="0030082C" w:rsidP="0030082C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30082C" w:rsidRPr="0030082C" w:rsidRDefault="0030082C" w:rsidP="0030082C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b/>
          <w:color w:val="000000"/>
          <w:kern w:val="0"/>
          <w:szCs w:val="21"/>
        </w:rPr>
      </w:pPr>
      <w:r w:rsidRPr="0030082C">
        <w:rPr>
          <w:rFonts w:ascii="Tahoma" w:eastAsia="宋体" w:hAnsi="Tahoma" w:cs="Tahoma" w:hint="eastAsia"/>
          <w:b/>
          <w:color w:val="000000"/>
          <w:kern w:val="0"/>
          <w:szCs w:val="21"/>
        </w:rPr>
        <w:t>10</w:t>
      </w:r>
      <w:r w:rsidRPr="0030082C">
        <w:rPr>
          <w:rFonts w:ascii="Tahoma" w:eastAsia="宋体" w:hAnsi="Tahoma" w:cs="Tahoma" w:hint="eastAsia"/>
          <w:b/>
          <w:color w:val="000000"/>
          <w:kern w:val="0"/>
          <w:szCs w:val="21"/>
        </w:rPr>
        <w:t>、工作单、外卖小票打印</w:t>
      </w:r>
    </w:p>
    <w:p w:rsidR="0030082C" w:rsidRDefault="0030082C" w:rsidP="0030082C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5048250" cy="2914650"/>
            <wp:effectExtent l="19050" t="0" r="0" b="0"/>
            <wp:docPr id="19" name="图片 18" descr="餐饮外卖点餐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餐饮外卖点餐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54242" cy="291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1D33" w:rsidRDefault="00E61D33" w:rsidP="00E61D33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E61D33" w:rsidRPr="000C02CF" w:rsidRDefault="00E61D33" w:rsidP="00E61D33">
      <w:pPr>
        <w:widowControl/>
        <w:shd w:val="clear" w:color="auto" w:fill="FFFFFF"/>
        <w:tabs>
          <w:tab w:val="num" w:pos="720"/>
        </w:tabs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0C02CF">
        <w:rPr>
          <w:rFonts w:ascii="Tahoma" w:eastAsia="宋体" w:hAnsi="Tahoma" w:cs="Tahoma" w:hint="eastAsia"/>
          <w:color w:val="000000"/>
          <w:kern w:val="0"/>
          <w:szCs w:val="21"/>
        </w:rPr>
        <w:t>11</w:t>
      </w:r>
      <w:r w:rsidRPr="000C02CF">
        <w:rPr>
          <w:rFonts w:ascii="Tahoma" w:eastAsia="宋体" w:hAnsi="Tahoma" w:cs="Tahoma" w:hint="eastAsia"/>
          <w:color w:val="000000"/>
          <w:kern w:val="0"/>
          <w:szCs w:val="21"/>
        </w:rPr>
        <w:t>、手机通信录同步：（目前仅支持</w:t>
      </w:r>
      <w:r w:rsidRPr="000C02CF">
        <w:rPr>
          <w:rFonts w:ascii="Tahoma" w:eastAsia="宋体" w:hAnsi="Tahoma" w:cs="Tahoma" w:hint="eastAsia"/>
          <w:color w:val="000000"/>
          <w:kern w:val="0"/>
          <w:szCs w:val="21"/>
        </w:rPr>
        <w:t>android</w:t>
      </w:r>
      <w:r w:rsidRPr="000C02CF">
        <w:rPr>
          <w:rFonts w:ascii="Tahoma" w:eastAsia="宋体" w:hAnsi="Tahoma" w:cs="Tahoma" w:hint="eastAsia"/>
          <w:color w:val="000000"/>
          <w:kern w:val="0"/>
          <w:szCs w:val="21"/>
        </w:rPr>
        <w:t>手机）</w:t>
      </w:r>
    </w:p>
    <w:p w:rsidR="00E61D33" w:rsidRDefault="00E61D33" w:rsidP="00E61D33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 w:hint="eastAsia"/>
          <w:color w:val="000000"/>
          <w:kern w:val="0"/>
          <w:szCs w:val="21"/>
        </w:rPr>
        <w:lastRenderedPageBreak/>
        <w:tab/>
      </w:r>
      <w:r w:rsidRPr="000C02CF"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4705350" cy="4124325"/>
            <wp:effectExtent l="19050" t="0" r="0" b="0"/>
            <wp:docPr id="3" name="图片 2" descr="D:\金山快盘\0云智信通\推广图片\设计\app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4" name="Picture 6" descr="D:\金山快盘\0云智信通\推广图片\设计\app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412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02CF"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2665412" cy="5380037"/>
            <wp:effectExtent l="19050" t="0" r="1588" b="0"/>
            <wp:docPr id="7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5" name="Picture 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412" cy="5380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02CF"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2667000" cy="5380037"/>
            <wp:effectExtent l="19050" t="0" r="0" b="0"/>
            <wp:docPr id="10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8" name="Picture 5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5380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1D33" w:rsidRDefault="00E61D33" w:rsidP="00E61D33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E61D33" w:rsidRDefault="00E61D33" w:rsidP="00E61D33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 w:hint="eastAsia"/>
          <w:color w:val="000000"/>
          <w:kern w:val="0"/>
          <w:szCs w:val="21"/>
        </w:rPr>
        <w:t>12</w:t>
      </w:r>
      <w:r>
        <w:rPr>
          <w:rFonts w:ascii="Tahoma" w:eastAsia="宋体" w:hAnsi="Tahoma" w:cs="Tahoma" w:hint="eastAsia"/>
          <w:color w:val="000000"/>
          <w:kern w:val="0"/>
          <w:szCs w:val="21"/>
        </w:rPr>
        <w:t>、挂机短信；</w:t>
      </w:r>
      <w:r>
        <w:rPr>
          <w:rFonts w:ascii="Tahoma" w:eastAsia="宋体" w:hAnsi="Tahoma" w:cs="Tahoma" w:hint="eastAsia"/>
          <w:color w:val="000000"/>
          <w:kern w:val="0"/>
          <w:szCs w:val="21"/>
        </w:rPr>
        <w:t>1</w:t>
      </w:r>
      <w:r>
        <w:rPr>
          <w:rFonts w:ascii="Tahoma" w:eastAsia="宋体" w:hAnsi="Tahoma" w:cs="Tahoma" w:hint="eastAsia"/>
          <w:color w:val="000000"/>
          <w:kern w:val="0"/>
          <w:szCs w:val="21"/>
        </w:rPr>
        <w:t>、可通过第三方短信平台发送短信，</w:t>
      </w:r>
      <w:r>
        <w:rPr>
          <w:rFonts w:ascii="Tahoma" w:eastAsia="宋体" w:hAnsi="Tahoma" w:cs="Tahoma" w:hint="eastAsia"/>
          <w:color w:val="000000"/>
          <w:kern w:val="0"/>
          <w:szCs w:val="21"/>
        </w:rPr>
        <w:t>2</w:t>
      </w:r>
      <w:r>
        <w:rPr>
          <w:rFonts w:ascii="Tahoma" w:eastAsia="宋体" w:hAnsi="Tahoma" w:cs="Tahoma" w:hint="eastAsia"/>
          <w:color w:val="000000"/>
          <w:kern w:val="0"/>
          <w:szCs w:val="21"/>
        </w:rPr>
        <w:t>、通过智能手机来收发短信。</w:t>
      </w:r>
    </w:p>
    <w:p w:rsidR="00E61D33" w:rsidRDefault="00E61D33" w:rsidP="00E61D33">
      <w:pPr>
        <w:widowControl/>
        <w:shd w:val="clear" w:color="auto" w:fill="FFFFFF"/>
        <w:spacing w:line="315" w:lineRule="atLeast"/>
        <w:jc w:val="center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/>
          <w:noProof/>
          <w:color w:val="000000"/>
          <w:kern w:val="0"/>
          <w:szCs w:val="21"/>
        </w:rPr>
        <w:lastRenderedPageBreak/>
        <w:drawing>
          <wp:inline distT="0" distB="0" distL="0" distR="0">
            <wp:extent cx="3886200" cy="3048000"/>
            <wp:effectExtent l="19050" t="0" r="0" b="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1D33" w:rsidRPr="00455918" w:rsidRDefault="00E61D33" w:rsidP="00E61D33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30082C" w:rsidRPr="006B589A" w:rsidRDefault="0030082C" w:rsidP="0030082C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</w:p>
    <w:p w:rsidR="006B589A" w:rsidRPr="006B589A" w:rsidRDefault="006B589A" w:rsidP="006B589A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>
        <w:rPr>
          <w:rFonts w:ascii="Tahoma" w:eastAsia="宋体" w:hAnsi="Tahoma" w:cs="Tahoma" w:hint="eastAsia"/>
          <w:noProof/>
          <w:color w:val="000000"/>
          <w:kern w:val="0"/>
          <w:szCs w:val="21"/>
        </w:rPr>
        <w:drawing>
          <wp:inline distT="0" distB="0" distL="0" distR="0">
            <wp:extent cx="5695950" cy="4248150"/>
            <wp:effectExtent l="19050" t="0" r="0" b="0"/>
            <wp:docPr id="11" name="图片 11" descr="C:\Users\samsung\AppData\Roaming\Foxmail7\Temp-6376-20141011075608\单_版_叫中心适用_合(09-0(10-14-11-53-4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amsung\AppData\Roaming\Foxmail7\Temp-6376-20141011075608\单_版_叫中心适用_合(09-0(10-14-11-53-40)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24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CB4" w:rsidRPr="006B589A" w:rsidRDefault="00732CB4" w:rsidP="006B589A"/>
    <w:sectPr w:rsidR="00732CB4" w:rsidRPr="006B589A" w:rsidSect="003C199B">
      <w:headerReference w:type="default" r:id="rId28"/>
      <w:footerReference w:type="default" r:id="rId29"/>
      <w:pgSz w:w="11906" w:h="16838"/>
      <w:pgMar w:top="1440" w:right="1416" w:bottom="709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4A9F" w:rsidRDefault="00E54A9F" w:rsidP="00B20971">
      <w:r>
        <w:separator/>
      </w:r>
    </w:p>
  </w:endnote>
  <w:endnote w:type="continuationSeparator" w:id="1">
    <w:p w:rsidR="00E54A9F" w:rsidRDefault="00E54A9F" w:rsidP="00B2097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2F21" w:rsidRDefault="00AD2F21" w:rsidP="00AD2F21">
    <w:pPr>
      <w:pStyle w:val="a5"/>
      <w:jc w:val="center"/>
    </w:pPr>
    <w:r>
      <w:rPr>
        <w:rFonts w:hint="eastAsia"/>
      </w:rPr>
      <w:t>服务热线</w:t>
    </w:r>
    <w:r>
      <w:rPr>
        <w:rFonts w:hint="eastAsia"/>
      </w:rPr>
      <w:t xml:space="preserve"> 4006699849</w:t>
    </w:r>
    <w:r w:rsidR="005950BC">
      <w:rPr>
        <w:rFonts w:hint="eastAsia"/>
      </w:rPr>
      <w:t xml:space="preserve"> </w:t>
    </w:r>
    <w:r w:rsidR="005950BC">
      <w:rPr>
        <w:rFonts w:hint="eastAsia"/>
      </w:rPr>
      <w:t>熊工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4A9F" w:rsidRDefault="00E54A9F" w:rsidP="00B20971">
      <w:r>
        <w:separator/>
      </w:r>
    </w:p>
  </w:footnote>
  <w:footnote w:type="continuationSeparator" w:id="1">
    <w:p w:rsidR="00E54A9F" w:rsidRDefault="00E54A9F" w:rsidP="00B2097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2F21" w:rsidRDefault="00AD2F21">
    <w:pPr>
      <w:pStyle w:val="a4"/>
    </w:pPr>
    <w:r>
      <w:rPr>
        <w:rFonts w:hint="eastAsia"/>
      </w:rPr>
      <w:t>深圳市云智信通科技有限公司</w:t>
    </w:r>
    <w:r>
      <w:rPr>
        <w:rFonts w:hint="eastAsia"/>
      </w:rPr>
      <w:tab/>
    </w:r>
    <w:r>
      <w:rPr>
        <w:rFonts w:hint="eastAsia"/>
      </w:rPr>
      <w:tab/>
      <w:t>http://www.yunzhitel.com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560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E1B83"/>
    <w:rsid w:val="00001711"/>
    <w:rsid w:val="00003558"/>
    <w:rsid w:val="000038A3"/>
    <w:rsid w:val="0000476C"/>
    <w:rsid w:val="000078BB"/>
    <w:rsid w:val="00007E14"/>
    <w:rsid w:val="000123BD"/>
    <w:rsid w:val="00013A6D"/>
    <w:rsid w:val="0001622A"/>
    <w:rsid w:val="0001623A"/>
    <w:rsid w:val="000204AE"/>
    <w:rsid w:val="00023DCA"/>
    <w:rsid w:val="0002407B"/>
    <w:rsid w:val="00026A62"/>
    <w:rsid w:val="00027C5F"/>
    <w:rsid w:val="00031242"/>
    <w:rsid w:val="000328A6"/>
    <w:rsid w:val="00033EBA"/>
    <w:rsid w:val="00034727"/>
    <w:rsid w:val="00034B30"/>
    <w:rsid w:val="000375E2"/>
    <w:rsid w:val="00040750"/>
    <w:rsid w:val="00041114"/>
    <w:rsid w:val="000422B1"/>
    <w:rsid w:val="000436D8"/>
    <w:rsid w:val="00045278"/>
    <w:rsid w:val="000501C8"/>
    <w:rsid w:val="00050D19"/>
    <w:rsid w:val="00051EE0"/>
    <w:rsid w:val="0005291E"/>
    <w:rsid w:val="00055403"/>
    <w:rsid w:val="0005578B"/>
    <w:rsid w:val="00056AF6"/>
    <w:rsid w:val="00056C0F"/>
    <w:rsid w:val="00057688"/>
    <w:rsid w:val="00060BBF"/>
    <w:rsid w:val="00060E2E"/>
    <w:rsid w:val="00062F17"/>
    <w:rsid w:val="00063258"/>
    <w:rsid w:val="00063750"/>
    <w:rsid w:val="00064020"/>
    <w:rsid w:val="00067062"/>
    <w:rsid w:val="000705D6"/>
    <w:rsid w:val="0007103D"/>
    <w:rsid w:val="00073A6D"/>
    <w:rsid w:val="000742B1"/>
    <w:rsid w:val="00075C55"/>
    <w:rsid w:val="00077675"/>
    <w:rsid w:val="00083181"/>
    <w:rsid w:val="00085AF2"/>
    <w:rsid w:val="00090594"/>
    <w:rsid w:val="000907A0"/>
    <w:rsid w:val="0009088B"/>
    <w:rsid w:val="00090C89"/>
    <w:rsid w:val="000920EC"/>
    <w:rsid w:val="00093471"/>
    <w:rsid w:val="00094CF5"/>
    <w:rsid w:val="000951E1"/>
    <w:rsid w:val="00095498"/>
    <w:rsid w:val="000964A7"/>
    <w:rsid w:val="000A159E"/>
    <w:rsid w:val="000A1B2E"/>
    <w:rsid w:val="000A35AF"/>
    <w:rsid w:val="000A3C5A"/>
    <w:rsid w:val="000A3C8B"/>
    <w:rsid w:val="000A3D91"/>
    <w:rsid w:val="000A3FD5"/>
    <w:rsid w:val="000A4D40"/>
    <w:rsid w:val="000A6098"/>
    <w:rsid w:val="000A60B2"/>
    <w:rsid w:val="000A71BC"/>
    <w:rsid w:val="000B0D4C"/>
    <w:rsid w:val="000B0E04"/>
    <w:rsid w:val="000B1E5C"/>
    <w:rsid w:val="000B2F2E"/>
    <w:rsid w:val="000B2FD6"/>
    <w:rsid w:val="000B582A"/>
    <w:rsid w:val="000B5BC2"/>
    <w:rsid w:val="000B6C85"/>
    <w:rsid w:val="000B6F5A"/>
    <w:rsid w:val="000C375B"/>
    <w:rsid w:val="000C718C"/>
    <w:rsid w:val="000C731D"/>
    <w:rsid w:val="000C7895"/>
    <w:rsid w:val="000D0BFB"/>
    <w:rsid w:val="000D1F89"/>
    <w:rsid w:val="000D2BB6"/>
    <w:rsid w:val="000D45C8"/>
    <w:rsid w:val="000D6B31"/>
    <w:rsid w:val="000E021A"/>
    <w:rsid w:val="000E06CE"/>
    <w:rsid w:val="000E47CD"/>
    <w:rsid w:val="000E4D0F"/>
    <w:rsid w:val="000E4FDD"/>
    <w:rsid w:val="000E6465"/>
    <w:rsid w:val="000E6DAC"/>
    <w:rsid w:val="000E756D"/>
    <w:rsid w:val="000F29F7"/>
    <w:rsid w:val="000F3C8D"/>
    <w:rsid w:val="000F454C"/>
    <w:rsid w:val="000F59FA"/>
    <w:rsid w:val="000F5CB4"/>
    <w:rsid w:val="000F70AB"/>
    <w:rsid w:val="000F7CDA"/>
    <w:rsid w:val="00101726"/>
    <w:rsid w:val="00101BE6"/>
    <w:rsid w:val="001023C7"/>
    <w:rsid w:val="00103862"/>
    <w:rsid w:val="00105E65"/>
    <w:rsid w:val="00110FFA"/>
    <w:rsid w:val="0011186D"/>
    <w:rsid w:val="00112C25"/>
    <w:rsid w:val="0011485E"/>
    <w:rsid w:val="00115A89"/>
    <w:rsid w:val="0011714A"/>
    <w:rsid w:val="00117C04"/>
    <w:rsid w:val="001216F3"/>
    <w:rsid w:val="00122175"/>
    <w:rsid w:val="00122B4F"/>
    <w:rsid w:val="0012309A"/>
    <w:rsid w:val="00123CB2"/>
    <w:rsid w:val="00126AA6"/>
    <w:rsid w:val="00126B34"/>
    <w:rsid w:val="00127D9D"/>
    <w:rsid w:val="001311EF"/>
    <w:rsid w:val="001332CE"/>
    <w:rsid w:val="0013625F"/>
    <w:rsid w:val="001365ED"/>
    <w:rsid w:val="001405BE"/>
    <w:rsid w:val="00140E76"/>
    <w:rsid w:val="00141919"/>
    <w:rsid w:val="00142277"/>
    <w:rsid w:val="001445DD"/>
    <w:rsid w:val="00144F93"/>
    <w:rsid w:val="00145630"/>
    <w:rsid w:val="00145D43"/>
    <w:rsid w:val="00145D66"/>
    <w:rsid w:val="00153147"/>
    <w:rsid w:val="001544B2"/>
    <w:rsid w:val="00156186"/>
    <w:rsid w:val="00156FFE"/>
    <w:rsid w:val="001570AB"/>
    <w:rsid w:val="00157D29"/>
    <w:rsid w:val="001605FB"/>
    <w:rsid w:val="00162F52"/>
    <w:rsid w:val="0016657D"/>
    <w:rsid w:val="0017098C"/>
    <w:rsid w:val="00170EA2"/>
    <w:rsid w:val="00171664"/>
    <w:rsid w:val="00171C8C"/>
    <w:rsid w:val="0017301B"/>
    <w:rsid w:val="0017381B"/>
    <w:rsid w:val="001756A0"/>
    <w:rsid w:val="001768EF"/>
    <w:rsid w:val="00177500"/>
    <w:rsid w:val="001775A6"/>
    <w:rsid w:val="00180E6D"/>
    <w:rsid w:val="00181B3E"/>
    <w:rsid w:val="00190244"/>
    <w:rsid w:val="001905DA"/>
    <w:rsid w:val="00192C7C"/>
    <w:rsid w:val="00195D9E"/>
    <w:rsid w:val="001A006B"/>
    <w:rsid w:val="001A051B"/>
    <w:rsid w:val="001A0E3D"/>
    <w:rsid w:val="001A30AA"/>
    <w:rsid w:val="001A36BA"/>
    <w:rsid w:val="001A3A1A"/>
    <w:rsid w:val="001A5BF0"/>
    <w:rsid w:val="001A5D0C"/>
    <w:rsid w:val="001A6D80"/>
    <w:rsid w:val="001B04B7"/>
    <w:rsid w:val="001B1462"/>
    <w:rsid w:val="001B1A8A"/>
    <w:rsid w:val="001B1FA1"/>
    <w:rsid w:val="001B4139"/>
    <w:rsid w:val="001B4712"/>
    <w:rsid w:val="001B49A0"/>
    <w:rsid w:val="001B49B0"/>
    <w:rsid w:val="001B6211"/>
    <w:rsid w:val="001B6847"/>
    <w:rsid w:val="001B6930"/>
    <w:rsid w:val="001C16AD"/>
    <w:rsid w:val="001C3042"/>
    <w:rsid w:val="001C3596"/>
    <w:rsid w:val="001C38F8"/>
    <w:rsid w:val="001C4441"/>
    <w:rsid w:val="001C479B"/>
    <w:rsid w:val="001C7A84"/>
    <w:rsid w:val="001C7C5F"/>
    <w:rsid w:val="001D058D"/>
    <w:rsid w:val="001D5D94"/>
    <w:rsid w:val="001D66E2"/>
    <w:rsid w:val="001D6725"/>
    <w:rsid w:val="001D74AA"/>
    <w:rsid w:val="001D7876"/>
    <w:rsid w:val="001E24C6"/>
    <w:rsid w:val="001E2C46"/>
    <w:rsid w:val="001E465F"/>
    <w:rsid w:val="001E4AA8"/>
    <w:rsid w:val="001E6780"/>
    <w:rsid w:val="001F0300"/>
    <w:rsid w:val="001F22B4"/>
    <w:rsid w:val="001F60FA"/>
    <w:rsid w:val="001F684B"/>
    <w:rsid w:val="001F6B91"/>
    <w:rsid w:val="001F73F9"/>
    <w:rsid w:val="001F77DE"/>
    <w:rsid w:val="00202A08"/>
    <w:rsid w:val="00204E15"/>
    <w:rsid w:val="00210B3C"/>
    <w:rsid w:val="002123F3"/>
    <w:rsid w:val="002144C5"/>
    <w:rsid w:val="00214C4A"/>
    <w:rsid w:val="00215984"/>
    <w:rsid w:val="002169AE"/>
    <w:rsid w:val="00220600"/>
    <w:rsid w:val="00220DFB"/>
    <w:rsid w:val="00221D3D"/>
    <w:rsid w:val="00221F92"/>
    <w:rsid w:val="00222232"/>
    <w:rsid w:val="00223EC2"/>
    <w:rsid w:val="002240AF"/>
    <w:rsid w:val="00224193"/>
    <w:rsid w:val="00227523"/>
    <w:rsid w:val="002279F4"/>
    <w:rsid w:val="00231317"/>
    <w:rsid w:val="002315B3"/>
    <w:rsid w:val="00232298"/>
    <w:rsid w:val="00233022"/>
    <w:rsid w:val="002344FD"/>
    <w:rsid w:val="0024064F"/>
    <w:rsid w:val="002410EB"/>
    <w:rsid w:val="00242853"/>
    <w:rsid w:val="002436C3"/>
    <w:rsid w:val="00244743"/>
    <w:rsid w:val="0024528D"/>
    <w:rsid w:val="002453C4"/>
    <w:rsid w:val="0025024D"/>
    <w:rsid w:val="002509E7"/>
    <w:rsid w:val="0025117B"/>
    <w:rsid w:val="002531EF"/>
    <w:rsid w:val="002534CB"/>
    <w:rsid w:val="00255092"/>
    <w:rsid w:val="002552A9"/>
    <w:rsid w:val="00260B9A"/>
    <w:rsid w:val="00260FA6"/>
    <w:rsid w:val="00261715"/>
    <w:rsid w:val="0026499B"/>
    <w:rsid w:val="00264D2C"/>
    <w:rsid w:val="002659C8"/>
    <w:rsid w:val="00266E6F"/>
    <w:rsid w:val="00271513"/>
    <w:rsid w:val="0027530B"/>
    <w:rsid w:val="00275E2F"/>
    <w:rsid w:val="00280139"/>
    <w:rsid w:val="00282108"/>
    <w:rsid w:val="002828A3"/>
    <w:rsid w:val="002841BE"/>
    <w:rsid w:val="00291689"/>
    <w:rsid w:val="00292F30"/>
    <w:rsid w:val="00293975"/>
    <w:rsid w:val="0029563A"/>
    <w:rsid w:val="002A28C2"/>
    <w:rsid w:val="002A2F76"/>
    <w:rsid w:val="002A5B04"/>
    <w:rsid w:val="002A761E"/>
    <w:rsid w:val="002B05EC"/>
    <w:rsid w:val="002B132F"/>
    <w:rsid w:val="002B3187"/>
    <w:rsid w:val="002B4541"/>
    <w:rsid w:val="002B78F7"/>
    <w:rsid w:val="002C1184"/>
    <w:rsid w:val="002C443C"/>
    <w:rsid w:val="002C464C"/>
    <w:rsid w:val="002C485F"/>
    <w:rsid w:val="002C49D3"/>
    <w:rsid w:val="002C623B"/>
    <w:rsid w:val="002C70E7"/>
    <w:rsid w:val="002C7147"/>
    <w:rsid w:val="002C71EC"/>
    <w:rsid w:val="002C7BE2"/>
    <w:rsid w:val="002D3458"/>
    <w:rsid w:val="002D49B0"/>
    <w:rsid w:val="002D6444"/>
    <w:rsid w:val="002D7921"/>
    <w:rsid w:val="002D7EB0"/>
    <w:rsid w:val="002E1256"/>
    <w:rsid w:val="002E35FD"/>
    <w:rsid w:val="002E421E"/>
    <w:rsid w:val="002E53D9"/>
    <w:rsid w:val="00300348"/>
    <w:rsid w:val="00300569"/>
    <w:rsid w:val="00300659"/>
    <w:rsid w:val="0030082C"/>
    <w:rsid w:val="003012A0"/>
    <w:rsid w:val="00301A0A"/>
    <w:rsid w:val="00301A12"/>
    <w:rsid w:val="003024DA"/>
    <w:rsid w:val="0030532C"/>
    <w:rsid w:val="00307721"/>
    <w:rsid w:val="00311194"/>
    <w:rsid w:val="003116D1"/>
    <w:rsid w:val="00314A8D"/>
    <w:rsid w:val="00315C27"/>
    <w:rsid w:val="00320FC6"/>
    <w:rsid w:val="00321968"/>
    <w:rsid w:val="00321B35"/>
    <w:rsid w:val="00321E83"/>
    <w:rsid w:val="0032294B"/>
    <w:rsid w:val="00322E8C"/>
    <w:rsid w:val="0032405E"/>
    <w:rsid w:val="00324435"/>
    <w:rsid w:val="00332353"/>
    <w:rsid w:val="003325C7"/>
    <w:rsid w:val="00334A87"/>
    <w:rsid w:val="0033540C"/>
    <w:rsid w:val="00340DE3"/>
    <w:rsid w:val="00342FEC"/>
    <w:rsid w:val="00344155"/>
    <w:rsid w:val="00344304"/>
    <w:rsid w:val="00344A58"/>
    <w:rsid w:val="00346F0F"/>
    <w:rsid w:val="00350004"/>
    <w:rsid w:val="003507CB"/>
    <w:rsid w:val="00350E53"/>
    <w:rsid w:val="003521AC"/>
    <w:rsid w:val="00354143"/>
    <w:rsid w:val="00356FD3"/>
    <w:rsid w:val="00357ABA"/>
    <w:rsid w:val="003604B6"/>
    <w:rsid w:val="00362FC1"/>
    <w:rsid w:val="0036509E"/>
    <w:rsid w:val="00365590"/>
    <w:rsid w:val="003661BF"/>
    <w:rsid w:val="00366EAA"/>
    <w:rsid w:val="00370E98"/>
    <w:rsid w:val="00370EF3"/>
    <w:rsid w:val="00371073"/>
    <w:rsid w:val="00371C71"/>
    <w:rsid w:val="00372415"/>
    <w:rsid w:val="003730FD"/>
    <w:rsid w:val="0037393E"/>
    <w:rsid w:val="003758F9"/>
    <w:rsid w:val="00376D6A"/>
    <w:rsid w:val="00380156"/>
    <w:rsid w:val="00382909"/>
    <w:rsid w:val="0038433A"/>
    <w:rsid w:val="00387D88"/>
    <w:rsid w:val="003903E0"/>
    <w:rsid w:val="00390930"/>
    <w:rsid w:val="00391C6F"/>
    <w:rsid w:val="0039249A"/>
    <w:rsid w:val="00392DE0"/>
    <w:rsid w:val="00393488"/>
    <w:rsid w:val="00394F3E"/>
    <w:rsid w:val="003A4D2B"/>
    <w:rsid w:val="003A7AD4"/>
    <w:rsid w:val="003A7BFD"/>
    <w:rsid w:val="003B03E7"/>
    <w:rsid w:val="003B2B9C"/>
    <w:rsid w:val="003B2E45"/>
    <w:rsid w:val="003B3A72"/>
    <w:rsid w:val="003B4FE2"/>
    <w:rsid w:val="003B6499"/>
    <w:rsid w:val="003B6F59"/>
    <w:rsid w:val="003C0466"/>
    <w:rsid w:val="003C199B"/>
    <w:rsid w:val="003C560C"/>
    <w:rsid w:val="003C71F5"/>
    <w:rsid w:val="003C7BB2"/>
    <w:rsid w:val="003D0466"/>
    <w:rsid w:val="003D0ED6"/>
    <w:rsid w:val="003D1F99"/>
    <w:rsid w:val="003D278F"/>
    <w:rsid w:val="003D34EF"/>
    <w:rsid w:val="003D35BF"/>
    <w:rsid w:val="003D3AED"/>
    <w:rsid w:val="003D3B67"/>
    <w:rsid w:val="003D3E2F"/>
    <w:rsid w:val="003D40F9"/>
    <w:rsid w:val="003D49B5"/>
    <w:rsid w:val="003D6495"/>
    <w:rsid w:val="003D6E9C"/>
    <w:rsid w:val="003E0124"/>
    <w:rsid w:val="003E0C2A"/>
    <w:rsid w:val="003E3899"/>
    <w:rsid w:val="003E54E1"/>
    <w:rsid w:val="003E5DBB"/>
    <w:rsid w:val="003E7626"/>
    <w:rsid w:val="003F0B84"/>
    <w:rsid w:val="003F26CA"/>
    <w:rsid w:val="003F49ED"/>
    <w:rsid w:val="003F4FA4"/>
    <w:rsid w:val="003F557D"/>
    <w:rsid w:val="003F63D9"/>
    <w:rsid w:val="0040182B"/>
    <w:rsid w:val="00403BDC"/>
    <w:rsid w:val="00406794"/>
    <w:rsid w:val="00406888"/>
    <w:rsid w:val="00406F40"/>
    <w:rsid w:val="00406FE3"/>
    <w:rsid w:val="0040737C"/>
    <w:rsid w:val="0041130D"/>
    <w:rsid w:val="004142EF"/>
    <w:rsid w:val="00414D27"/>
    <w:rsid w:val="00415D2B"/>
    <w:rsid w:val="00416A64"/>
    <w:rsid w:val="0042084C"/>
    <w:rsid w:val="004209DD"/>
    <w:rsid w:val="004215CE"/>
    <w:rsid w:val="00421CDC"/>
    <w:rsid w:val="00423BD6"/>
    <w:rsid w:val="004257C6"/>
    <w:rsid w:val="00425945"/>
    <w:rsid w:val="00426E04"/>
    <w:rsid w:val="00430D69"/>
    <w:rsid w:val="00431486"/>
    <w:rsid w:val="00432CCA"/>
    <w:rsid w:val="00434391"/>
    <w:rsid w:val="004344CB"/>
    <w:rsid w:val="00434E74"/>
    <w:rsid w:val="00435036"/>
    <w:rsid w:val="004363B7"/>
    <w:rsid w:val="00440952"/>
    <w:rsid w:val="00441844"/>
    <w:rsid w:val="0044232C"/>
    <w:rsid w:val="00444695"/>
    <w:rsid w:val="00445E98"/>
    <w:rsid w:val="00452E4A"/>
    <w:rsid w:val="004545A1"/>
    <w:rsid w:val="00454D9D"/>
    <w:rsid w:val="0045637E"/>
    <w:rsid w:val="00456990"/>
    <w:rsid w:val="00457C1D"/>
    <w:rsid w:val="004643D8"/>
    <w:rsid w:val="00465DB1"/>
    <w:rsid w:val="00465E3F"/>
    <w:rsid w:val="0046734D"/>
    <w:rsid w:val="004763CA"/>
    <w:rsid w:val="00477AAC"/>
    <w:rsid w:val="00480EA8"/>
    <w:rsid w:val="004811F2"/>
    <w:rsid w:val="00481AD7"/>
    <w:rsid w:val="004823DD"/>
    <w:rsid w:val="004826C1"/>
    <w:rsid w:val="00482C76"/>
    <w:rsid w:val="00485383"/>
    <w:rsid w:val="0048752A"/>
    <w:rsid w:val="004944DC"/>
    <w:rsid w:val="00497F34"/>
    <w:rsid w:val="004A0803"/>
    <w:rsid w:val="004A23E6"/>
    <w:rsid w:val="004A2519"/>
    <w:rsid w:val="004A2531"/>
    <w:rsid w:val="004A2933"/>
    <w:rsid w:val="004A377C"/>
    <w:rsid w:val="004A3A2F"/>
    <w:rsid w:val="004A3B64"/>
    <w:rsid w:val="004A4953"/>
    <w:rsid w:val="004A65D3"/>
    <w:rsid w:val="004A7068"/>
    <w:rsid w:val="004B012E"/>
    <w:rsid w:val="004B03EF"/>
    <w:rsid w:val="004B0DBC"/>
    <w:rsid w:val="004B1493"/>
    <w:rsid w:val="004B49F0"/>
    <w:rsid w:val="004B7388"/>
    <w:rsid w:val="004B7625"/>
    <w:rsid w:val="004C1399"/>
    <w:rsid w:val="004C17E2"/>
    <w:rsid w:val="004C1B4F"/>
    <w:rsid w:val="004C576D"/>
    <w:rsid w:val="004C6492"/>
    <w:rsid w:val="004C789B"/>
    <w:rsid w:val="004D0277"/>
    <w:rsid w:val="004D17F8"/>
    <w:rsid w:val="004D241A"/>
    <w:rsid w:val="004D3818"/>
    <w:rsid w:val="004D63D9"/>
    <w:rsid w:val="004E04A3"/>
    <w:rsid w:val="004E1097"/>
    <w:rsid w:val="004E1A5F"/>
    <w:rsid w:val="004E2BC4"/>
    <w:rsid w:val="004E4706"/>
    <w:rsid w:val="004E4C3E"/>
    <w:rsid w:val="004E4C5B"/>
    <w:rsid w:val="004E513E"/>
    <w:rsid w:val="004E5B91"/>
    <w:rsid w:val="004E6D1D"/>
    <w:rsid w:val="004E7331"/>
    <w:rsid w:val="004F04DF"/>
    <w:rsid w:val="004F1288"/>
    <w:rsid w:val="004F2F8E"/>
    <w:rsid w:val="004F6F04"/>
    <w:rsid w:val="00500748"/>
    <w:rsid w:val="00501529"/>
    <w:rsid w:val="00505B81"/>
    <w:rsid w:val="00506F68"/>
    <w:rsid w:val="00510A04"/>
    <w:rsid w:val="00514BCB"/>
    <w:rsid w:val="0052000F"/>
    <w:rsid w:val="00524070"/>
    <w:rsid w:val="005249CE"/>
    <w:rsid w:val="00524FED"/>
    <w:rsid w:val="00525225"/>
    <w:rsid w:val="00525CAC"/>
    <w:rsid w:val="0052647E"/>
    <w:rsid w:val="00527CCD"/>
    <w:rsid w:val="005310E0"/>
    <w:rsid w:val="00531FCB"/>
    <w:rsid w:val="00533414"/>
    <w:rsid w:val="005351AD"/>
    <w:rsid w:val="00535BBF"/>
    <w:rsid w:val="00537E40"/>
    <w:rsid w:val="00545260"/>
    <w:rsid w:val="00545782"/>
    <w:rsid w:val="00545896"/>
    <w:rsid w:val="005469FE"/>
    <w:rsid w:val="005470E0"/>
    <w:rsid w:val="0054766C"/>
    <w:rsid w:val="00547F14"/>
    <w:rsid w:val="00551BCB"/>
    <w:rsid w:val="00551C0E"/>
    <w:rsid w:val="00551D06"/>
    <w:rsid w:val="00552F3D"/>
    <w:rsid w:val="005556D7"/>
    <w:rsid w:val="005602DC"/>
    <w:rsid w:val="00561BA7"/>
    <w:rsid w:val="005622DB"/>
    <w:rsid w:val="00564631"/>
    <w:rsid w:val="00565409"/>
    <w:rsid w:val="00565677"/>
    <w:rsid w:val="005667F0"/>
    <w:rsid w:val="00571BD9"/>
    <w:rsid w:val="00571EA7"/>
    <w:rsid w:val="00573BF7"/>
    <w:rsid w:val="00574260"/>
    <w:rsid w:val="00574BD0"/>
    <w:rsid w:val="005750D5"/>
    <w:rsid w:val="0057651E"/>
    <w:rsid w:val="005812C4"/>
    <w:rsid w:val="005813A7"/>
    <w:rsid w:val="00582060"/>
    <w:rsid w:val="00582574"/>
    <w:rsid w:val="0058289C"/>
    <w:rsid w:val="00583184"/>
    <w:rsid w:val="00584A1F"/>
    <w:rsid w:val="00590817"/>
    <w:rsid w:val="00591580"/>
    <w:rsid w:val="00591DB8"/>
    <w:rsid w:val="00592259"/>
    <w:rsid w:val="0059227F"/>
    <w:rsid w:val="00592E50"/>
    <w:rsid w:val="00593B7C"/>
    <w:rsid w:val="00593C5E"/>
    <w:rsid w:val="00594F05"/>
    <w:rsid w:val="005950BC"/>
    <w:rsid w:val="00597274"/>
    <w:rsid w:val="005A06A1"/>
    <w:rsid w:val="005A09C5"/>
    <w:rsid w:val="005A19CD"/>
    <w:rsid w:val="005A29A0"/>
    <w:rsid w:val="005A2C34"/>
    <w:rsid w:val="005A3160"/>
    <w:rsid w:val="005A39EC"/>
    <w:rsid w:val="005A4197"/>
    <w:rsid w:val="005A67A9"/>
    <w:rsid w:val="005A6B09"/>
    <w:rsid w:val="005A7EB8"/>
    <w:rsid w:val="005B06CC"/>
    <w:rsid w:val="005B12D7"/>
    <w:rsid w:val="005B1A77"/>
    <w:rsid w:val="005B5406"/>
    <w:rsid w:val="005B5B09"/>
    <w:rsid w:val="005B7DEF"/>
    <w:rsid w:val="005C2A56"/>
    <w:rsid w:val="005C31C7"/>
    <w:rsid w:val="005C5255"/>
    <w:rsid w:val="005C530B"/>
    <w:rsid w:val="005C5445"/>
    <w:rsid w:val="005C6AE3"/>
    <w:rsid w:val="005C6BB5"/>
    <w:rsid w:val="005C76E4"/>
    <w:rsid w:val="005D0FFF"/>
    <w:rsid w:val="005D1C36"/>
    <w:rsid w:val="005D1C8E"/>
    <w:rsid w:val="005D2016"/>
    <w:rsid w:val="005D2583"/>
    <w:rsid w:val="005D2D1E"/>
    <w:rsid w:val="005D3016"/>
    <w:rsid w:val="005D3DAD"/>
    <w:rsid w:val="005D3F2F"/>
    <w:rsid w:val="005D4F1E"/>
    <w:rsid w:val="005D5AE7"/>
    <w:rsid w:val="005D68AF"/>
    <w:rsid w:val="005E2691"/>
    <w:rsid w:val="005E65B8"/>
    <w:rsid w:val="005E6721"/>
    <w:rsid w:val="005F21EA"/>
    <w:rsid w:val="005F2464"/>
    <w:rsid w:val="005F5E77"/>
    <w:rsid w:val="005F7604"/>
    <w:rsid w:val="00600902"/>
    <w:rsid w:val="0060264D"/>
    <w:rsid w:val="00602D7F"/>
    <w:rsid w:val="00603BF8"/>
    <w:rsid w:val="0060682D"/>
    <w:rsid w:val="006071EF"/>
    <w:rsid w:val="00612501"/>
    <w:rsid w:val="00613C10"/>
    <w:rsid w:val="006147D4"/>
    <w:rsid w:val="0061560C"/>
    <w:rsid w:val="00615B43"/>
    <w:rsid w:val="00617687"/>
    <w:rsid w:val="00620385"/>
    <w:rsid w:val="006204C7"/>
    <w:rsid w:val="00620F12"/>
    <w:rsid w:val="0062430D"/>
    <w:rsid w:val="00624BA6"/>
    <w:rsid w:val="00626FAB"/>
    <w:rsid w:val="00627398"/>
    <w:rsid w:val="00627D92"/>
    <w:rsid w:val="006311FC"/>
    <w:rsid w:val="006312CA"/>
    <w:rsid w:val="0063261A"/>
    <w:rsid w:val="00633A3F"/>
    <w:rsid w:val="00634919"/>
    <w:rsid w:val="00634A12"/>
    <w:rsid w:val="0063595B"/>
    <w:rsid w:val="00636498"/>
    <w:rsid w:val="00640C64"/>
    <w:rsid w:val="006424ED"/>
    <w:rsid w:val="006436DB"/>
    <w:rsid w:val="00643EF6"/>
    <w:rsid w:val="006449A2"/>
    <w:rsid w:val="006449A8"/>
    <w:rsid w:val="0065236A"/>
    <w:rsid w:val="00653DCE"/>
    <w:rsid w:val="00654F42"/>
    <w:rsid w:val="00655456"/>
    <w:rsid w:val="00656330"/>
    <w:rsid w:val="00656B0B"/>
    <w:rsid w:val="00656C58"/>
    <w:rsid w:val="00656E74"/>
    <w:rsid w:val="00656EE1"/>
    <w:rsid w:val="00657CBB"/>
    <w:rsid w:val="00660807"/>
    <w:rsid w:val="006641AB"/>
    <w:rsid w:val="0066631A"/>
    <w:rsid w:val="0066695E"/>
    <w:rsid w:val="00670BFC"/>
    <w:rsid w:val="00673AE6"/>
    <w:rsid w:val="00673D78"/>
    <w:rsid w:val="0067444C"/>
    <w:rsid w:val="00675B11"/>
    <w:rsid w:val="00677697"/>
    <w:rsid w:val="0068191C"/>
    <w:rsid w:val="00681A32"/>
    <w:rsid w:val="00684E16"/>
    <w:rsid w:val="006877DE"/>
    <w:rsid w:val="006906B7"/>
    <w:rsid w:val="006954BD"/>
    <w:rsid w:val="006A1C17"/>
    <w:rsid w:val="006A309C"/>
    <w:rsid w:val="006A5E5E"/>
    <w:rsid w:val="006B2288"/>
    <w:rsid w:val="006B2B4C"/>
    <w:rsid w:val="006B3049"/>
    <w:rsid w:val="006B4D3F"/>
    <w:rsid w:val="006B589A"/>
    <w:rsid w:val="006B68C1"/>
    <w:rsid w:val="006B723A"/>
    <w:rsid w:val="006B7364"/>
    <w:rsid w:val="006B7540"/>
    <w:rsid w:val="006C20CA"/>
    <w:rsid w:val="006C25E3"/>
    <w:rsid w:val="006C53E5"/>
    <w:rsid w:val="006C552D"/>
    <w:rsid w:val="006C769F"/>
    <w:rsid w:val="006D339B"/>
    <w:rsid w:val="006D4AA6"/>
    <w:rsid w:val="006D6048"/>
    <w:rsid w:val="006D6234"/>
    <w:rsid w:val="006D6AD6"/>
    <w:rsid w:val="006E11A5"/>
    <w:rsid w:val="006E20F3"/>
    <w:rsid w:val="006E50B1"/>
    <w:rsid w:val="006E50B2"/>
    <w:rsid w:val="006E55EF"/>
    <w:rsid w:val="006E5D83"/>
    <w:rsid w:val="006E6A02"/>
    <w:rsid w:val="006F14A6"/>
    <w:rsid w:val="006F1917"/>
    <w:rsid w:val="006F3511"/>
    <w:rsid w:val="006F47FB"/>
    <w:rsid w:val="006F48BA"/>
    <w:rsid w:val="006F5687"/>
    <w:rsid w:val="006F5CD3"/>
    <w:rsid w:val="006F6D84"/>
    <w:rsid w:val="007007D0"/>
    <w:rsid w:val="00702003"/>
    <w:rsid w:val="00702F7D"/>
    <w:rsid w:val="00704087"/>
    <w:rsid w:val="0070477C"/>
    <w:rsid w:val="0070591A"/>
    <w:rsid w:val="0070670C"/>
    <w:rsid w:val="007103AC"/>
    <w:rsid w:val="00710DB6"/>
    <w:rsid w:val="00712073"/>
    <w:rsid w:val="00712306"/>
    <w:rsid w:val="00713291"/>
    <w:rsid w:val="0071372B"/>
    <w:rsid w:val="00715293"/>
    <w:rsid w:val="007225CB"/>
    <w:rsid w:val="00725279"/>
    <w:rsid w:val="0072707F"/>
    <w:rsid w:val="00727AD8"/>
    <w:rsid w:val="007323D5"/>
    <w:rsid w:val="00732CB4"/>
    <w:rsid w:val="00733B6E"/>
    <w:rsid w:val="00733B92"/>
    <w:rsid w:val="00733DA6"/>
    <w:rsid w:val="0073519F"/>
    <w:rsid w:val="007405A8"/>
    <w:rsid w:val="007406C3"/>
    <w:rsid w:val="00741D47"/>
    <w:rsid w:val="007424B6"/>
    <w:rsid w:val="00742785"/>
    <w:rsid w:val="00745411"/>
    <w:rsid w:val="007457B2"/>
    <w:rsid w:val="00746052"/>
    <w:rsid w:val="00746F66"/>
    <w:rsid w:val="00751159"/>
    <w:rsid w:val="0075139B"/>
    <w:rsid w:val="0075255D"/>
    <w:rsid w:val="00757178"/>
    <w:rsid w:val="0075723C"/>
    <w:rsid w:val="0076436F"/>
    <w:rsid w:val="0076454D"/>
    <w:rsid w:val="00764B75"/>
    <w:rsid w:val="00766980"/>
    <w:rsid w:val="00767B35"/>
    <w:rsid w:val="007700D9"/>
    <w:rsid w:val="007703E9"/>
    <w:rsid w:val="00770693"/>
    <w:rsid w:val="00770982"/>
    <w:rsid w:val="0077104E"/>
    <w:rsid w:val="00772571"/>
    <w:rsid w:val="007764DF"/>
    <w:rsid w:val="007765F5"/>
    <w:rsid w:val="0077715B"/>
    <w:rsid w:val="007807F6"/>
    <w:rsid w:val="00780C49"/>
    <w:rsid w:val="0078117D"/>
    <w:rsid w:val="00781FCC"/>
    <w:rsid w:val="00782023"/>
    <w:rsid w:val="00782649"/>
    <w:rsid w:val="00782E8B"/>
    <w:rsid w:val="00782EB5"/>
    <w:rsid w:val="00784A4D"/>
    <w:rsid w:val="00785D9C"/>
    <w:rsid w:val="00786BDD"/>
    <w:rsid w:val="0079019C"/>
    <w:rsid w:val="007919E4"/>
    <w:rsid w:val="00794653"/>
    <w:rsid w:val="007A1C0A"/>
    <w:rsid w:val="007A1DFB"/>
    <w:rsid w:val="007A1F34"/>
    <w:rsid w:val="007A5942"/>
    <w:rsid w:val="007A6F4B"/>
    <w:rsid w:val="007B0C8D"/>
    <w:rsid w:val="007B3967"/>
    <w:rsid w:val="007B4766"/>
    <w:rsid w:val="007B51D6"/>
    <w:rsid w:val="007B6073"/>
    <w:rsid w:val="007C03D5"/>
    <w:rsid w:val="007C0585"/>
    <w:rsid w:val="007C0A6F"/>
    <w:rsid w:val="007C383B"/>
    <w:rsid w:val="007C4C97"/>
    <w:rsid w:val="007C558E"/>
    <w:rsid w:val="007C569F"/>
    <w:rsid w:val="007C5E96"/>
    <w:rsid w:val="007D0901"/>
    <w:rsid w:val="007D0ABB"/>
    <w:rsid w:val="007D3FD7"/>
    <w:rsid w:val="007D4063"/>
    <w:rsid w:val="007D4841"/>
    <w:rsid w:val="007D5B57"/>
    <w:rsid w:val="007D5B97"/>
    <w:rsid w:val="007D6F30"/>
    <w:rsid w:val="007D731E"/>
    <w:rsid w:val="007D79BE"/>
    <w:rsid w:val="007D7CB5"/>
    <w:rsid w:val="007E3E51"/>
    <w:rsid w:val="007E75C4"/>
    <w:rsid w:val="007F06A0"/>
    <w:rsid w:val="007F0C9C"/>
    <w:rsid w:val="007F2922"/>
    <w:rsid w:val="007F2A29"/>
    <w:rsid w:val="007F3224"/>
    <w:rsid w:val="007F5077"/>
    <w:rsid w:val="007F72A0"/>
    <w:rsid w:val="007F758E"/>
    <w:rsid w:val="0080064B"/>
    <w:rsid w:val="00800E2B"/>
    <w:rsid w:val="00801168"/>
    <w:rsid w:val="00804F4D"/>
    <w:rsid w:val="0080587E"/>
    <w:rsid w:val="008058A9"/>
    <w:rsid w:val="008111F2"/>
    <w:rsid w:val="008117CF"/>
    <w:rsid w:val="00811D4F"/>
    <w:rsid w:val="00811E9F"/>
    <w:rsid w:val="00815000"/>
    <w:rsid w:val="0081664F"/>
    <w:rsid w:val="00816C39"/>
    <w:rsid w:val="00816FC2"/>
    <w:rsid w:val="00817E33"/>
    <w:rsid w:val="0082276E"/>
    <w:rsid w:val="00822A3E"/>
    <w:rsid w:val="008232F4"/>
    <w:rsid w:val="00823D09"/>
    <w:rsid w:val="0082454F"/>
    <w:rsid w:val="00827307"/>
    <w:rsid w:val="00827C87"/>
    <w:rsid w:val="008303CF"/>
    <w:rsid w:val="00830F68"/>
    <w:rsid w:val="00832F8A"/>
    <w:rsid w:val="008400CE"/>
    <w:rsid w:val="008425AA"/>
    <w:rsid w:val="00842FA6"/>
    <w:rsid w:val="00843D7B"/>
    <w:rsid w:val="008446EF"/>
    <w:rsid w:val="008454AB"/>
    <w:rsid w:val="00846525"/>
    <w:rsid w:val="008468C8"/>
    <w:rsid w:val="008469CF"/>
    <w:rsid w:val="00847A56"/>
    <w:rsid w:val="00850222"/>
    <w:rsid w:val="00850701"/>
    <w:rsid w:val="00852D10"/>
    <w:rsid w:val="00854A87"/>
    <w:rsid w:val="00856881"/>
    <w:rsid w:val="00856B97"/>
    <w:rsid w:val="008613C6"/>
    <w:rsid w:val="00861CA8"/>
    <w:rsid w:val="008625BC"/>
    <w:rsid w:val="0086318E"/>
    <w:rsid w:val="00864764"/>
    <w:rsid w:val="00866F73"/>
    <w:rsid w:val="00870161"/>
    <w:rsid w:val="008723E3"/>
    <w:rsid w:val="00873F50"/>
    <w:rsid w:val="00874B37"/>
    <w:rsid w:val="00874D83"/>
    <w:rsid w:val="00876508"/>
    <w:rsid w:val="00877469"/>
    <w:rsid w:val="008823EB"/>
    <w:rsid w:val="00882992"/>
    <w:rsid w:val="0088356E"/>
    <w:rsid w:val="00884484"/>
    <w:rsid w:val="008878DE"/>
    <w:rsid w:val="00890E67"/>
    <w:rsid w:val="00891527"/>
    <w:rsid w:val="00897DCC"/>
    <w:rsid w:val="00897FDE"/>
    <w:rsid w:val="008A1E27"/>
    <w:rsid w:val="008A33F8"/>
    <w:rsid w:val="008A560F"/>
    <w:rsid w:val="008A7010"/>
    <w:rsid w:val="008A780F"/>
    <w:rsid w:val="008B0D0A"/>
    <w:rsid w:val="008B2327"/>
    <w:rsid w:val="008B2D60"/>
    <w:rsid w:val="008B36A7"/>
    <w:rsid w:val="008B69F0"/>
    <w:rsid w:val="008C27B4"/>
    <w:rsid w:val="008C3488"/>
    <w:rsid w:val="008C6605"/>
    <w:rsid w:val="008C678B"/>
    <w:rsid w:val="008C6792"/>
    <w:rsid w:val="008C6B04"/>
    <w:rsid w:val="008D0074"/>
    <w:rsid w:val="008D08D0"/>
    <w:rsid w:val="008D4568"/>
    <w:rsid w:val="008D4584"/>
    <w:rsid w:val="008D57EE"/>
    <w:rsid w:val="008D615D"/>
    <w:rsid w:val="008D62F2"/>
    <w:rsid w:val="008D6705"/>
    <w:rsid w:val="008D79FC"/>
    <w:rsid w:val="008E07D0"/>
    <w:rsid w:val="008E17DE"/>
    <w:rsid w:val="008E1845"/>
    <w:rsid w:val="008E2F01"/>
    <w:rsid w:val="008E373A"/>
    <w:rsid w:val="008E4E60"/>
    <w:rsid w:val="008E6EE1"/>
    <w:rsid w:val="008E7DE9"/>
    <w:rsid w:val="008F30A4"/>
    <w:rsid w:val="008F3FD1"/>
    <w:rsid w:val="008F466C"/>
    <w:rsid w:val="008F5037"/>
    <w:rsid w:val="008F5069"/>
    <w:rsid w:val="008F6783"/>
    <w:rsid w:val="008F77AC"/>
    <w:rsid w:val="00903597"/>
    <w:rsid w:val="0090502A"/>
    <w:rsid w:val="009056DF"/>
    <w:rsid w:val="00912136"/>
    <w:rsid w:val="009132A1"/>
    <w:rsid w:val="00914E75"/>
    <w:rsid w:val="0091691E"/>
    <w:rsid w:val="00920BDF"/>
    <w:rsid w:val="009221FF"/>
    <w:rsid w:val="0092598E"/>
    <w:rsid w:val="009262D6"/>
    <w:rsid w:val="00930199"/>
    <w:rsid w:val="009303EE"/>
    <w:rsid w:val="00932392"/>
    <w:rsid w:val="009323B7"/>
    <w:rsid w:val="00933E5A"/>
    <w:rsid w:val="009356E1"/>
    <w:rsid w:val="00936579"/>
    <w:rsid w:val="00936D93"/>
    <w:rsid w:val="00937F15"/>
    <w:rsid w:val="009427B3"/>
    <w:rsid w:val="00951531"/>
    <w:rsid w:val="0095229E"/>
    <w:rsid w:val="00952C60"/>
    <w:rsid w:val="0095459E"/>
    <w:rsid w:val="00955CF5"/>
    <w:rsid w:val="009568DE"/>
    <w:rsid w:val="00962537"/>
    <w:rsid w:val="009656DF"/>
    <w:rsid w:val="00966617"/>
    <w:rsid w:val="00967B39"/>
    <w:rsid w:val="00970F12"/>
    <w:rsid w:val="00970F51"/>
    <w:rsid w:val="00975125"/>
    <w:rsid w:val="009816B7"/>
    <w:rsid w:val="009820E6"/>
    <w:rsid w:val="00982B51"/>
    <w:rsid w:val="009858C2"/>
    <w:rsid w:val="00985D71"/>
    <w:rsid w:val="00985E29"/>
    <w:rsid w:val="00986EC9"/>
    <w:rsid w:val="00987E38"/>
    <w:rsid w:val="00993734"/>
    <w:rsid w:val="009937BC"/>
    <w:rsid w:val="00994ED3"/>
    <w:rsid w:val="0099595D"/>
    <w:rsid w:val="009974A8"/>
    <w:rsid w:val="009A13E6"/>
    <w:rsid w:val="009A1B77"/>
    <w:rsid w:val="009A37EB"/>
    <w:rsid w:val="009A3F96"/>
    <w:rsid w:val="009A6A80"/>
    <w:rsid w:val="009B2BF0"/>
    <w:rsid w:val="009B4237"/>
    <w:rsid w:val="009B445A"/>
    <w:rsid w:val="009B445F"/>
    <w:rsid w:val="009B6143"/>
    <w:rsid w:val="009B66D0"/>
    <w:rsid w:val="009C02EF"/>
    <w:rsid w:val="009C0357"/>
    <w:rsid w:val="009C1A8E"/>
    <w:rsid w:val="009C1B61"/>
    <w:rsid w:val="009C4EE1"/>
    <w:rsid w:val="009C50BD"/>
    <w:rsid w:val="009C5C0C"/>
    <w:rsid w:val="009C7E94"/>
    <w:rsid w:val="009D0694"/>
    <w:rsid w:val="009D196B"/>
    <w:rsid w:val="009D2B7B"/>
    <w:rsid w:val="009D303D"/>
    <w:rsid w:val="009D4F02"/>
    <w:rsid w:val="009D7E92"/>
    <w:rsid w:val="009E1CD7"/>
    <w:rsid w:val="009E2734"/>
    <w:rsid w:val="009E31E3"/>
    <w:rsid w:val="009E359A"/>
    <w:rsid w:val="009E40DE"/>
    <w:rsid w:val="009E4CA0"/>
    <w:rsid w:val="009E7A50"/>
    <w:rsid w:val="009E7B1D"/>
    <w:rsid w:val="009F01CA"/>
    <w:rsid w:val="009F0B95"/>
    <w:rsid w:val="009F1889"/>
    <w:rsid w:val="009F1D94"/>
    <w:rsid w:val="009F2596"/>
    <w:rsid w:val="009F5815"/>
    <w:rsid w:val="009F72FB"/>
    <w:rsid w:val="00A03413"/>
    <w:rsid w:val="00A038F6"/>
    <w:rsid w:val="00A04A4E"/>
    <w:rsid w:val="00A0650E"/>
    <w:rsid w:val="00A1041E"/>
    <w:rsid w:val="00A12CEF"/>
    <w:rsid w:val="00A14DED"/>
    <w:rsid w:val="00A1545A"/>
    <w:rsid w:val="00A166CC"/>
    <w:rsid w:val="00A1755B"/>
    <w:rsid w:val="00A2004D"/>
    <w:rsid w:val="00A22320"/>
    <w:rsid w:val="00A2670C"/>
    <w:rsid w:val="00A27874"/>
    <w:rsid w:val="00A30117"/>
    <w:rsid w:val="00A3033B"/>
    <w:rsid w:val="00A31D99"/>
    <w:rsid w:val="00A342A9"/>
    <w:rsid w:val="00A3561A"/>
    <w:rsid w:val="00A3657E"/>
    <w:rsid w:val="00A36977"/>
    <w:rsid w:val="00A4032C"/>
    <w:rsid w:val="00A41D8D"/>
    <w:rsid w:val="00A43A43"/>
    <w:rsid w:val="00A43E0A"/>
    <w:rsid w:val="00A452D4"/>
    <w:rsid w:val="00A458B6"/>
    <w:rsid w:val="00A4786D"/>
    <w:rsid w:val="00A502DE"/>
    <w:rsid w:val="00A503FB"/>
    <w:rsid w:val="00A50EAC"/>
    <w:rsid w:val="00A563EF"/>
    <w:rsid w:val="00A57A8C"/>
    <w:rsid w:val="00A57E32"/>
    <w:rsid w:val="00A6029D"/>
    <w:rsid w:val="00A61C98"/>
    <w:rsid w:val="00A629B4"/>
    <w:rsid w:val="00A62C2E"/>
    <w:rsid w:val="00A6369E"/>
    <w:rsid w:val="00A637A5"/>
    <w:rsid w:val="00A64660"/>
    <w:rsid w:val="00A65B7F"/>
    <w:rsid w:val="00A706EF"/>
    <w:rsid w:val="00A73BE9"/>
    <w:rsid w:val="00A73F21"/>
    <w:rsid w:val="00A747AF"/>
    <w:rsid w:val="00A76125"/>
    <w:rsid w:val="00A76277"/>
    <w:rsid w:val="00A77C01"/>
    <w:rsid w:val="00A81EC1"/>
    <w:rsid w:val="00A836EB"/>
    <w:rsid w:val="00A84FDD"/>
    <w:rsid w:val="00A8530A"/>
    <w:rsid w:val="00A87B6E"/>
    <w:rsid w:val="00A91302"/>
    <w:rsid w:val="00A916F2"/>
    <w:rsid w:val="00A918BD"/>
    <w:rsid w:val="00A92DB7"/>
    <w:rsid w:val="00A94D84"/>
    <w:rsid w:val="00A96040"/>
    <w:rsid w:val="00A975A5"/>
    <w:rsid w:val="00A975F3"/>
    <w:rsid w:val="00AA1358"/>
    <w:rsid w:val="00AA3044"/>
    <w:rsid w:val="00AA57C4"/>
    <w:rsid w:val="00AA57E9"/>
    <w:rsid w:val="00AA5C73"/>
    <w:rsid w:val="00AA66F4"/>
    <w:rsid w:val="00AB1087"/>
    <w:rsid w:val="00AB4726"/>
    <w:rsid w:val="00AB5306"/>
    <w:rsid w:val="00AB6A06"/>
    <w:rsid w:val="00AB74CC"/>
    <w:rsid w:val="00AB790E"/>
    <w:rsid w:val="00AC24C8"/>
    <w:rsid w:val="00AC300E"/>
    <w:rsid w:val="00AC446C"/>
    <w:rsid w:val="00AC53E6"/>
    <w:rsid w:val="00AC59A7"/>
    <w:rsid w:val="00AC6EE3"/>
    <w:rsid w:val="00AC7778"/>
    <w:rsid w:val="00AC77D4"/>
    <w:rsid w:val="00AC781F"/>
    <w:rsid w:val="00AC7912"/>
    <w:rsid w:val="00AC7E31"/>
    <w:rsid w:val="00AD0BF4"/>
    <w:rsid w:val="00AD0F05"/>
    <w:rsid w:val="00AD1DB7"/>
    <w:rsid w:val="00AD2F21"/>
    <w:rsid w:val="00AD3C52"/>
    <w:rsid w:val="00AD7D60"/>
    <w:rsid w:val="00AE0B79"/>
    <w:rsid w:val="00AE169C"/>
    <w:rsid w:val="00AE1BAA"/>
    <w:rsid w:val="00AE243F"/>
    <w:rsid w:val="00AE2AD3"/>
    <w:rsid w:val="00AE3F09"/>
    <w:rsid w:val="00AE4F05"/>
    <w:rsid w:val="00AE5807"/>
    <w:rsid w:val="00AE7B00"/>
    <w:rsid w:val="00AF1A12"/>
    <w:rsid w:val="00AF3C5D"/>
    <w:rsid w:val="00AF3FFD"/>
    <w:rsid w:val="00AF5D74"/>
    <w:rsid w:val="00AF5DBC"/>
    <w:rsid w:val="00AF643A"/>
    <w:rsid w:val="00AF6543"/>
    <w:rsid w:val="00B0061A"/>
    <w:rsid w:val="00B00CB7"/>
    <w:rsid w:val="00B00E98"/>
    <w:rsid w:val="00B01B40"/>
    <w:rsid w:val="00B02B17"/>
    <w:rsid w:val="00B02D22"/>
    <w:rsid w:val="00B03DE2"/>
    <w:rsid w:val="00B04656"/>
    <w:rsid w:val="00B06196"/>
    <w:rsid w:val="00B06734"/>
    <w:rsid w:val="00B06D18"/>
    <w:rsid w:val="00B101D6"/>
    <w:rsid w:val="00B108A5"/>
    <w:rsid w:val="00B13369"/>
    <w:rsid w:val="00B15430"/>
    <w:rsid w:val="00B2001D"/>
    <w:rsid w:val="00B20717"/>
    <w:rsid w:val="00B20971"/>
    <w:rsid w:val="00B23B2A"/>
    <w:rsid w:val="00B23B47"/>
    <w:rsid w:val="00B2553F"/>
    <w:rsid w:val="00B258A1"/>
    <w:rsid w:val="00B2712C"/>
    <w:rsid w:val="00B27F7A"/>
    <w:rsid w:val="00B30269"/>
    <w:rsid w:val="00B324F0"/>
    <w:rsid w:val="00B3488C"/>
    <w:rsid w:val="00B3512A"/>
    <w:rsid w:val="00B367D6"/>
    <w:rsid w:val="00B40C52"/>
    <w:rsid w:val="00B4384D"/>
    <w:rsid w:val="00B4444B"/>
    <w:rsid w:val="00B45960"/>
    <w:rsid w:val="00B460D0"/>
    <w:rsid w:val="00B4669B"/>
    <w:rsid w:val="00B52FAA"/>
    <w:rsid w:val="00B53542"/>
    <w:rsid w:val="00B547F2"/>
    <w:rsid w:val="00B555DD"/>
    <w:rsid w:val="00B56F29"/>
    <w:rsid w:val="00B571BE"/>
    <w:rsid w:val="00B573C8"/>
    <w:rsid w:val="00B61A2D"/>
    <w:rsid w:val="00B6202B"/>
    <w:rsid w:val="00B625F9"/>
    <w:rsid w:val="00B62BC4"/>
    <w:rsid w:val="00B62DBC"/>
    <w:rsid w:val="00B6483C"/>
    <w:rsid w:val="00B64D01"/>
    <w:rsid w:val="00B6589C"/>
    <w:rsid w:val="00B65FA4"/>
    <w:rsid w:val="00B663EB"/>
    <w:rsid w:val="00B667D7"/>
    <w:rsid w:val="00B70152"/>
    <w:rsid w:val="00B71911"/>
    <w:rsid w:val="00B73056"/>
    <w:rsid w:val="00B7367C"/>
    <w:rsid w:val="00B748E7"/>
    <w:rsid w:val="00B7707F"/>
    <w:rsid w:val="00B82E23"/>
    <w:rsid w:val="00B83007"/>
    <w:rsid w:val="00B8464A"/>
    <w:rsid w:val="00B84EBE"/>
    <w:rsid w:val="00B864BB"/>
    <w:rsid w:val="00B87078"/>
    <w:rsid w:val="00B87785"/>
    <w:rsid w:val="00B90440"/>
    <w:rsid w:val="00B910E7"/>
    <w:rsid w:val="00B919AF"/>
    <w:rsid w:val="00B920CF"/>
    <w:rsid w:val="00B92CE5"/>
    <w:rsid w:val="00B948A3"/>
    <w:rsid w:val="00B94B8C"/>
    <w:rsid w:val="00B95E3E"/>
    <w:rsid w:val="00B97A0C"/>
    <w:rsid w:val="00BA18FF"/>
    <w:rsid w:val="00BA1B76"/>
    <w:rsid w:val="00BA5EF9"/>
    <w:rsid w:val="00BA6A4C"/>
    <w:rsid w:val="00BA6F30"/>
    <w:rsid w:val="00BB0A8F"/>
    <w:rsid w:val="00BB2787"/>
    <w:rsid w:val="00BB2C68"/>
    <w:rsid w:val="00BB2F8D"/>
    <w:rsid w:val="00BB3574"/>
    <w:rsid w:val="00BB6311"/>
    <w:rsid w:val="00BB66D5"/>
    <w:rsid w:val="00BC0CBA"/>
    <w:rsid w:val="00BC0EB4"/>
    <w:rsid w:val="00BC3708"/>
    <w:rsid w:val="00BC3F38"/>
    <w:rsid w:val="00BC47F9"/>
    <w:rsid w:val="00BC51E0"/>
    <w:rsid w:val="00BC5C2C"/>
    <w:rsid w:val="00BC760E"/>
    <w:rsid w:val="00BD0015"/>
    <w:rsid w:val="00BD065C"/>
    <w:rsid w:val="00BD07E7"/>
    <w:rsid w:val="00BD1193"/>
    <w:rsid w:val="00BD2CC1"/>
    <w:rsid w:val="00BD2D0B"/>
    <w:rsid w:val="00BD4023"/>
    <w:rsid w:val="00BD487A"/>
    <w:rsid w:val="00BD51F2"/>
    <w:rsid w:val="00BD5344"/>
    <w:rsid w:val="00BD5CE0"/>
    <w:rsid w:val="00BE07F3"/>
    <w:rsid w:val="00BE2CD6"/>
    <w:rsid w:val="00BE3738"/>
    <w:rsid w:val="00BE3D38"/>
    <w:rsid w:val="00BE6E83"/>
    <w:rsid w:val="00BE72D4"/>
    <w:rsid w:val="00BF0B19"/>
    <w:rsid w:val="00BF21A1"/>
    <w:rsid w:val="00BF5CC8"/>
    <w:rsid w:val="00BF705E"/>
    <w:rsid w:val="00C00156"/>
    <w:rsid w:val="00C02050"/>
    <w:rsid w:val="00C031F8"/>
    <w:rsid w:val="00C03322"/>
    <w:rsid w:val="00C048BE"/>
    <w:rsid w:val="00C05099"/>
    <w:rsid w:val="00C05208"/>
    <w:rsid w:val="00C05DCB"/>
    <w:rsid w:val="00C062D2"/>
    <w:rsid w:val="00C06850"/>
    <w:rsid w:val="00C06C6A"/>
    <w:rsid w:val="00C075AC"/>
    <w:rsid w:val="00C1040D"/>
    <w:rsid w:val="00C12D0E"/>
    <w:rsid w:val="00C143AD"/>
    <w:rsid w:val="00C144ED"/>
    <w:rsid w:val="00C145B9"/>
    <w:rsid w:val="00C14BA4"/>
    <w:rsid w:val="00C16770"/>
    <w:rsid w:val="00C167AB"/>
    <w:rsid w:val="00C20BF4"/>
    <w:rsid w:val="00C20EEE"/>
    <w:rsid w:val="00C214B9"/>
    <w:rsid w:val="00C23817"/>
    <w:rsid w:val="00C24AB3"/>
    <w:rsid w:val="00C24E8D"/>
    <w:rsid w:val="00C31270"/>
    <w:rsid w:val="00C31397"/>
    <w:rsid w:val="00C3221C"/>
    <w:rsid w:val="00C32E31"/>
    <w:rsid w:val="00C342CB"/>
    <w:rsid w:val="00C3630E"/>
    <w:rsid w:val="00C36B2A"/>
    <w:rsid w:val="00C3739B"/>
    <w:rsid w:val="00C40EC6"/>
    <w:rsid w:val="00C42D29"/>
    <w:rsid w:val="00C44CB7"/>
    <w:rsid w:val="00C44DD0"/>
    <w:rsid w:val="00C45582"/>
    <w:rsid w:val="00C536A9"/>
    <w:rsid w:val="00C53E6A"/>
    <w:rsid w:val="00C54685"/>
    <w:rsid w:val="00C54B7B"/>
    <w:rsid w:val="00C60416"/>
    <w:rsid w:val="00C6189D"/>
    <w:rsid w:val="00C619A7"/>
    <w:rsid w:val="00C61E42"/>
    <w:rsid w:val="00C65B60"/>
    <w:rsid w:val="00C704C2"/>
    <w:rsid w:val="00C70540"/>
    <w:rsid w:val="00C70CDB"/>
    <w:rsid w:val="00C7166E"/>
    <w:rsid w:val="00C72E1E"/>
    <w:rsid w:val="00C7351A"/>
    <w:rsid w:val="00C741DA"/>
    <w:rsid w:val="00C7687D"/>
    <w:rsid w:val="00C80333"/>
    <w:rsid w:val="00C80979"/>
    <w:rsid w:val="00C80994"/>
    <w:rsid w:val="00C80F1B"/>
    <w:rsid w:val="00C816E3"/>
    <w:rsid w:val="00C819D4"/>
    <w:rsid w:val="00C83475"/>
    <w:rsid w:val="00C839C4"/>
    <w:rsid w:val="00C87C8F"/>
    <w:rsid w:val="00C900BA"/>
    <w:rsid w:val="00C917C8"/>
    <w:rsid w:val="00C93B14"/>
    <w:rsid w:val="00C94104"/>
    <w:rsid w:val="00C946A9"/>
    <w:rsid w:val="00C9554C"/>
    <w:rsid w:val="00C9634B"/>
    <w:rsid w:val="00CA1732"/>
    <w:rsid w:val="00CA199B"/>
    <w:rsid w:val="00CA318E"/>
    <w:rsid w:val="00CA3F83"/>
    <w:rsid w:val="00CA4EDF"/>
    <w:rsid w:val="00CB0892"/>
    <w:rsid w:val="00CB3810"/>
    <w:rsid w:val="00CB51AE"/>
    <w:rsid w:val="00CB5F02"/>
    <w:rsid w:val="00CB5F95"/>
    <w:rsid w:val="00CB664B"/>
    <w:rsid w:val="00CB68BF"/>
    <w:rsid w:val="00CC772A"/>
    <w:rsid w:val="00CD01F3"/>
    <w:rsid w:val="00CD0AD9"/>
    <w:rsid w:val="00CD3962"/>
    <w:rsid w:val="00CE1B14"/>
    <w:rsid w:val="00CE2EE1"/>
    <w:rsid w:val="00CE4325"/>
    <w:rsid w:val="00CE6AE5"/>
    <w:rsid w:val="00CE7C41"/>
    <w:rsid w:val="00CF0306"/>
    <w:rsid w:val="00CF3031"/>
    <w:rsid w:val="00CF30EA"/>
    <w:rsid w:val="00CF382C"/>
    <w:rsid w:val="00CF3F5C"/>
    <w:rsid w:val="00CF464C"/>
    <w:rsid w:val="00CF4B29"/>
    <w:rsid w:val="00CF5BAC"/>
    <w:rsid w:val="00CF5ED9"/>
    <w:rsid w:val="00CF6BD0"/>
    <w:rsid w:val="00CF78DB"/>
    <w:rsid w:val="00D00A0A"/>
    <w:rsid w:val="00D00B48"/>
    <w:rsid w:val="00D00BAF"/>
    <w:rsid w:val="00D03922"/>
    <w:rsid w:val="00D05A52"/>
    <w:rsid w:val="00D069C9"/>
    <w:rsid w:val="00D06F5C"/>
    <w:rsid w:val="00D078FB"/>
    <w:rsid w:val="00D11546"/>
    <w:rsid w:val="00D11C10"/>
    <w:rsid w:val="00D12D76"/>
    <w:rsid w:val="00D12D8F"/>
    <w:rsid w:val="00D12FF3"/>
    <w:rsid w:val="00D13299"/>
    <w:rsid w:val="00D1335F"/>
    <w:rsid w:val="00D142EC"/>
    <w:rsid w:val="00D14BEF"/>
    <w:rsid w:val="00D201AD"/>
    <w:rsid w:val="00D22043"/>
    <w:rsid w:val="00D22178"/>
    <w:rsid w:val="00D23931"/>
    <w:rsid w:val="00D25871"/>
    <w:rsid w:val="00D27FCC"/>
    <w:rsid w:val="00D302E4"/>
    <w:rsid w:val="00D30CEA"/>
    <w:rsid w:val="00D32A5C"/>
    <w:rsid w:val="00D37E36"/>
    <w:rsid w:val="00D40758"/>
    <w:rsid w:val="00D40DDD"/>
    <w:rsid w:val="00D4130B"/>
    <w:rsid w:val="00D42833"/>
    <w:rsid w:val="00D43E3E"/>
    <w:rsid w:val="00D442C0"/>
    <w:rsid w:val="00D4498C"/>
    <w:rsid w:val="00D44F22"/>
    <w:rsid w:val="00D45807"/>
    <w:rsid w:val="00D46986"/>
    <w:rsid w:val="00D50FFE"/>
    <w:rsid w:val="00D5381D"/>
    <w:rsid w:val="00D54576"/>
    <w:rsid w:val="00D54CBC"/>
    <w:rsid w:val="00D55297"/>
    <w:rsid w:val="00D56C4E"/>
    <w:rsid w:val="00D60232"/>
    <w:rsid w:val="00D60515"/>
    <w:rsid w:val="00D60B5D"/>
    <w:rsid w:val="00D63BD4"/>
    <w:rsid w:val="00D63C64"/>
    <w:rsid w:val="00D6593A"/>
    <w:rsid w:val="00D66B0A"/>
    <w:rsid w:val="00D66CA2"/>
    <w:rsid w:val="00D66DA5"/>
    <w:rsid w:val="00D67356"/>
    <w:rsid w:val="00D71732"/>
    <w:rsid w:val="00D718EC"/>
    <w:rsid w:val="00D71B18"/>
    <w:rsid w:val="00D72C2D"/>
    <w:rsid w:val="00D73A79"/>
    <w:rsid w:val="00D73BAF"/>
    <w:rsid w:val="00D73C50"/>
    <w:rsid w:val="00D758F5"/>
    <w:rsid w:val="00D76824"/>
    <w:rsid w:val="00D7727A"/>
    <w:rsid w:val="00D77379"/>
    <w:rsid w:val="00D85254"/>
    <w:rsid w:val="00D869E3"/>
    <w:rsid w:val="00D86C4E"/>
    <w:rsid w:val="00D9090D"/>
    <w:rsid w:val="00D91DF1"/>
    <w:rsid w:val="00D9250B"/>
    <w:rsid w:val="00D937AF"/>
    <w:rsid w:val="00D94BB9"/>
    <w:rsid w:val="00D950A2"/>
    <w:rsid w:val="00DA0302"/>
    <w:rsid w:val="00DA04D9"/>
    <w:rsid w:val="00DA0635"/>
    <w:rsid w:val="00DA1C6F"/>
    <w:rsid w:val="00DA6722"/>
    <w:rsid w:val="00DA757E"/>
    <w:rsid w:val="00DB371D"/>
    <w:rsid w:val="00DB5D60"/>
    <w:rsid w:val="00DB60D7"/>
    <w:rsid w:val="00DB7AA6"/>
    <w:rsid w:val="00DC3CD4"/>
    <w:rsid w:val="00DC413E"/>
    <w:rsid w:val="00DC5B92"/>
    <w:rsid w:val="00DC61C8"/>
    <w:rsid w:val="00DC6AD7"/>
    <w:rsid w:val="00DC725D"/>
    <w:rsid w:val="00DD1787"/>
    <w:rsid w:val="00DD25B0"/>
    <w:rsid w:val="00DD2CAE"/>
    <w:rsid w:val="00DD4679"/>
    <w:rsid w:val="00DD4E0A"/>
    <w:rsid w:val="00DD4F43"/>
    <w:rsid w:val="00DD5832"/>
    <w:rsid w:val="00DD7690"/>
    <w:rsid w:val="00DE1B83"/>
    <w:rsid w:val="00DE38D3"/>
    <w:rsid w:val="00DE42B4"/>
    <w:rsid w:val="00DE488A"/>
    <w:rsid w:val="00DE4A76"/>
    <w:rsid w:val="00DE4D8B"/>
    <w:rsid w:val="00DE6253"/>
    <w:rsid w:val="00DE62B4"/>
    <w:rsid w:val="00DE64C1"/>
    <w:rsid w:val="00DE6798"/>
    <w:rsid w:val="00DE6D8D"/>
    <w:rsid w:val="00DE722C"/>
    <w:rsid w:val="00DE7A04"/>
    <w:rsid w:val="00DE7F23"/>
    <w:rsid w:val="00DF00A7"/>
    <w:rsid w:val="00DF690A"/>
    <w:rsid w:val="00DF6DCD"/>
    <w:rsid w:val="00E0071E"/>
    <w:rsid w:val="00E010DE"/>
    <w:rsid w:val="00E01F32"/>
    <w:rsid w:val="00E036F8"/>
    <w:rsid w:val="00E05487"/>
    <w:rsid w:val="00E0657D"/>
    <w:rsid w:val="00E0721D"/>
    <w:rsid w:val="00E10A33"/>
    <w:rsid w:val="00E1119A"/>
    <w:rsid w:val="00E11C1F"/>
    <w:rsid w:val="00E12607"/>
    <w:rsid w:val="00E133B7"/>
    <w:rsid w:val="00E164BC"/>
    <w:rsid w:val="00E17190"/>
    <w:rsid w:val="00E17217"/>
    <w:rsid w:val="00E17902"/>
    <w:rsid w:val="00E20EA3"/>
    <w:rsid w:val="00E2188B"/>
    <w:rsid w:val="00E21938"/>
    <w:rsid w:val="00E22228"/>
    <w:rsid w:val="00E22DD7"/>
    <w:rsid w:val="00E256BA"/>
    <w:rsid w:val="00E25A18"/>
    <w:rsid w:val="00E25BC3"/>
    <w:rsid w:val="00E25E17"/>
    <w:rsid w:val="00E265A0"/>
    <w:rsid w:val="00E30E33"/>
    <w:rsid w:val="00E312A1"/>
    <w:rsid w:val="00E31A7A"/>
    <w:rsid w:val="00E31D88"/>
    <w:rsid w:val="00E344FB"/>
    <w:rsid w:val="00E34577"/>
    <w:rsid w:val="00E3595B"/>
    <w:rsid w:val="00E3606E"/>
    <w:rsid w:val="00E37683"/>
    <w:rsid w:val="00E40406"/>
    <w:rsid w:val="00E44944"/>
    <w:rsid w:val="00E45131"/>
    <w:rsid w:val="00E46476"/>
    <w:rsid w:val="00E46E1A"/>
    <w:rsid w:val="00E51C8D"/>
    <w:rsid w:val="00E520EF"/>
    <w:rsid w:val="00E53FE3"/>
    <w:rsid w:val="00E54A9F"/>
    <w:rsid w:val="00E56D50"/>
    <w:rsid w:val="00E61086"/>
    <w:rsid w:val="00E61D33"/>
    <w:rsid w:val="00E6226E"/>
    <w:rsid w:val="00E640A5"/>
    <w:rsid w:val="00E64EF5"/>
    <w:rsid w:val="00E65028"/>
    <w:rsid w:val="00E65612"/>
    <w:rsid w:val="00E65D9E"/>
    <w:rsid w:val="00E71DEE"/>
    <w:rsid w:val="00E75C30"/>
    <w:rsid w:val="00E7638F"/>
    <w:rsid w:val="00E76E88"/>
    <w:rsid w:val="00E77871"/>
    <w:rsid w:val="00E77906"/>
    <w:rsid w:val="00E81F06"/>
    <w:rsid w:val="00E8330A"/>
    <w:rsid w:val="00E84585"/>
    <w:rsid w:val="00E84615"/>
    <w:rsid w:val="00E850F9"/>
    <w:rsid w:val="00E86A43"/>
    <w:rsid w:val="00E86AC9"/>
    <w:rsid w:val="00E90B87"/>
    <w:rsid w:val="00E916A6"/>
    <w:rsid w:val="00E917A2"/>
    <w:rsid w:val="00E92A35"/>
    <w:rsid w:val="00E9360E"/>
    <w:rsid w:val="00E93DF0"/>
    <w:rsid w:val="00E94276"/>
    <w:rsid w:val="00E94312"/>
    <w:rsid w:val="00E96A3D"/>
    <w:rsid w:val="00EA09C2"/>
    <w:rsid w:val="00EA0F79"/>
    <w:rsid w:val="00EA20C0"/>
    <w:rsid w:val="00EA36A0"/>
    <w:rsid w:val="00EA5F5E"/>
    <w:rsid w:val="00EA61B1"/>
    <w:rsid w:val="00EB4AA5"/>
    <w:rsid w:val="00EB4F20"/>
    <w:rsid w:val="00EB5938"/>
    <w:rsid w:val="00EB6C6A"/>
    <w:rsid w:val="00EB726A"/>
    <w:rsid w:val="00EC1EB3"/>
    <w:rsid w:val="00EC30B8"/>
    <w:rsid w:val="00EC35A6"/>
    <w:rsid w:val="00EC478F"/>
    <w:rsid w:val="00EC54D4"/>
    <w:rsid w:val="00EC573B"/>
    <w:rsid w:val="00EC58E2"/>
    <w:rsid w:val="00EC5C09"/>
    <w:rsid w:val="00EC639E"/>
    <w:rsid w:val="00ED073C"/>
    <w:rsid w:val="00ED26F4"/>
    <w:rsid w:val="00ED5544"/>
    <w:rsid w:val="00ED58B1"/>
    <w:rsid w:val="00ED5BAA"/>
    <w:rsid w:val="00ED70D8"/>
    <w:rsid w:val="00EE072C"/>
    <w:rsid w:val="00EE1D36"/>
    <w:rsid w:val="00EE36F8"/>
    <w:rsid w:val="00EE3E5B"/>
    <w:rsid w:val="00EE42EB"/>
    <w:rsid w:val="00EE4DE5"/>
    <w:rsid w:val="00EE60FC"/>
    <w:rsid w:val="00EE6738"/>
    <w:rsid w:val="00EE78AD"/>
    <w:rsid w:val="00EF2E69"/>
    <w:rsid w:val="00EF372B"/>
    <w:rsid w:val="00EF5D80"/>
    <w:rsid w:val="00EF7FC6"/>
    <w:rsid w:val="00F0144E"/>
    <w:rsid w:val="00F01859"/>
    <w:rsid w:val="00F0201A"/>
    <w:rsid w:val="00F049E6"/>
    <w:rsid w:val="00F0562C"/>
    <w:rsid w:val="00F05AE4"/>
    <w:rsid w:val="00F06C85"/>
    <w:rsid w:val="00F07328"/>
    <w:rsid w:val="00F07B15"/>
    <w:rsid w:val="00F07B1D"/>
    <w:rsid w:val="00F111F8"/>
    <w:rsid w:val="00F11631"/>
    <w:rsid w:val="00F15617"/>
    <w:rsid w:val="00F15668"/>
    <w:rsid w:val="00F1632C"/>
    <w:rsid w:val="00F16465"/>
    <w:rsid w:val="00F20169"/>
    <w:rsid w:val="00F2020C"/>
    <w:rsid w:val="00F20BD5"/>
    <w:rsid w:val="00F225D9"/>
    <w:rsid w:val="00F2574B"/>
    <w:rsid w:val="00F25ADC"/>
    <w:rsid w:val="00F30E8A"/>
    <w:rsid w:val="00F3159D"/>
    <w:rsid w:val="00F31FCA"/>
    <w:rsid w:val="00F321DE"/>
    <w:rsid w:val="00F33353"/>
    <w:rsid w:val="00F37154"/>
    <w:rsid w:val="00F37A53"/>
    <w:rsid w:val="00F37EEC"/>
    <w:rsid w:val="00F41032"/>
    <w:rsid w:val="00F45AD2"/>
    <w:rsid w:val="00F466B2"/>
    <w:rsid w:val="00F4731E"/>
    <w:rsid w:val="00F50578"/>
    <w:rsid w:val="00F50659"/>
    <w:rsid w:val="00F50ADC"/>
    <w:rsid w:val="00F51746"/>
    <w:rsid w:val="00F53013"/>
    <w:rsid w:val="00F53437"/>
    <w:rsid w:val="00F5453A"/>
    <w:rsid w:val="00F57D3B"/>
    <w:rsid w:val="00F628A3"/>
    <w:rsid w:val="00F63A7C"/>
    <w:rsid w:val="00F66139"/>
    <w:rsid w:val="00F673D6"/>
    <w:rsid w:val="00F67AD4"/>
    <w:rsid w:val="00F70D38"/>
    <w:rsid w:val="00F7174E"/>
    <w:rsid w:val="00F71E26"/>
    <w:rsid w:val="00F723B2"/>
    <w:rsid w:val="00F72C71"/>
    <w:rsid w:val="00F745EE"/>
    <w:rsid w:val="00F74862"/>
    <w:rsid w:val="00F755FF"/>
    <w:rsid w:val="00F77071"/>
    <w:rsid w:val="00F809A6"/>
    <w:rsid w:val="00F81064"/>
    <w:rsid w:val="00F8145A"/>
    <w:rsid w:val="00F823C9"/>
    <w:rsid w:val="00F828AD"/>
    <w:rsid w:val="00F82E36"/>
    <w:rsid w:val="00F86306"/>
    <w:rsid w:val="00F87E54"/>
    <w:rsid w:val="00F91BD4"/>
    <w:rsid w:val="00F9253A"/>
    <w:rsid w:val="00F93FDB"/>
    <w:rsid w:val="00F953E6"/>
    <w:rsid w:val="00F95C50"/>
    <w:rsid w:val="00F97740"/>
    <w:rsid w:val="00FA123D"/>
    <w:rsid w:val="00FA2C2D"/>
    <w:rsid w:val="00FA3AF5"/>
    <w:rsid w:val="00FA4741"/>
    <w:rsid w:val="00FA4929"/>
    <w:rsid w:val="00FA64C1"/>
    <w:rsid w:val="00FB02FA"/>
    <w:rsid w:val="00FB0EE8"/>
    <w:rsid w:val="00FB1E6C"/>
    <w:rsid w:val="00FB269B"/>
    <w:rsid w:val="00FB2D0C"/>
    <w:rsid w:val="00FB3078"/>
    <w:rsid w:val="00FB32DF"/>
    <w:rsid w:val="00FB7914"/>
    <w:rsid w:val="00FB7A77"/>
    <w:rsid w:val="00FC20AD"/>
    <w:rsid w:val="00FC2C46"/>
    <w:rsid w:val="00FC2C7C"/>
    <w:rsid w:val="00FC2CF5"/>
    <w:rsid w:val="00FC513B"/>
    <w:rsid w:val="00FC6288"/>
    <w:rsid w:val="00FD055C"/>
    <w:rsid w:val="00FD2049"/>
    <w:rsid w:val="00FD27E1"/>
    <w:rsid w:val="00FD5410"/>
    <w:rsid w:val="00FD65FA"/>
    <w:rsid w:val="00FD7E8C"/>
    <w:rsid w:val="00FE27CD"/>
    <w:rsid w:val="00FE2B36"/>
    <w:rsid w:val="00FE3A6F"/>
    <w:rsid w:val="00FE4DD2"/>
    <w:rsid w:val="00FE59D5"/>
    <w:rsid w:val="00FE78D9"/>
    <w:rsid w:val="00FF0AFF"/>
    <w:rsid w:val="00FF1AB3"/>
    <w:rsid w:val="00FF37CA"/>
    <w:rsid w:val="00FF46D7"/>
    <w:rsid w:val="00FF49D9"/>
    <w:rsid w:val="00FF5231"/>
    <w:rsid w:val="00FF6F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6E1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DE1B8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DE1B83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B209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B20971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B2097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B20971"/>
    <w:rPr>
      <w:sz w:val="18"/>
      <w:szCs w:val="18"/>
    </w:rPr>
  </w:style>
  <w:style w:type="paragraph" w:styleId="a6">
    <w:name w:val="Normal (Web)"/>
    <w:basedOn w:val="a"/>
    <w:uiPriority w:val="99"/>
    <w:semiHidden/>
    <w:unhideWhenUsed/>
    <w:rsid w:val="00AD2F21"/>
    <w:pPr>
      <w:widowControl/>
      <w:spacing w:before="75" w:after="75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Strong"/>
    <w:basedOn w:val="a0"/>
    <w:uiPriority w:val="22"/>
    <w:qFormat/>
    <w:rsid w:val="00AD2F21"/>
    <w:rPr>
      <w:b/>
      <w:bCs/>
    </w:rPr>
  </w:style>
  <w:style w:type="character" w:styleId="a8">
    <w:name w:val="Hyperlink"/>
    <w:basedOn w:val="a0"/>
    <w:uiPriority w:val="99"/>
    <w:semiHidden/>
    <w:unhideWhenUsed/>
    <w:rsid w:val="006B589A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655275">
      <w:bodyDiv w:val="1"/>
      <w:marLeft w:val="120"/>
      <w:marRight w:val="120"/>
      <w:marTop w:val="120"/>
      <w:marBottom w:val="12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855760">
      <w:bodyDiv w:val="1"/>
      <w:marLeft w:val="120"/>
      <w:marRight w:val="120"/>
      <w:marTop w:val="120"/>
      <w:marBottom w:val="12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0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72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280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6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505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5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http://www.yunzhitel.com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432</TotalTime>
  <Pages>11</Pages>
  <Words>177</Words>
  <Characters>1015</Characters>
  <Application>Microsoft Office Word</Application>
  <DocSecurity>0</DocSecurity>
  <Lines>8</Lines>
  <Paragraphs>2</Paragraphs>
  <ScaleCrop>false</ScaleCrop>
  <Company/>
  <LinksUpToDate>false</LinksUpToDate>
  <CharactersWithSpaces>1190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xiongguangtao</dc:creator>
  <cp:lastModifiedBy>xiongguangtao</cp:lastModifiedBy>
  <cp:revision>18</cp:revision>
  <dcterms:created xsi:type="dcterms:W3CDTF">2014-07-28T06:40:00Z</dcterms:created>
  <dcterms:modified xsi:type="dcterms:W3CDTF">2015-03-08T15:33:00Z</dcterms:modified>
</cp:coreProperties>
</file>